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80B98" w14:textId="77777777" w:rsidR="009F57C1" w:rsidRDefault="00F90BBA">
      <w:r w:rsidRPr="00F90BBA">
        <w:rPr>
          <w:noProof/>
          <w:lang w:eastAsia="en-GB"/>
        </w:rPr>
        <w:drawing>
          <wp:inline distT="0" distB="0" distL="0" distR="0" wp14:anchorId="57A2ABFA" wp14:editId="16AC7E7F">
            <wp:extent cx="2813041" cy="1038691"/>
            <wp:effectExtent l="0" t="0" r="6985" b="952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7"/>
                    <a:stretch>
                      <a:fillRect/>
                    </a:stretch>
                  </pic:blipFill>
                  <pic:spPr>
                    <a:xfrm>
                      <a:off x="0" y="0"/>
                      <a:ext cx="2888137" cy="1066419"/>
                    </a:xfrm>
                    <a:prstGeom prst="rect">
                      <a:avLst/>
                    </a:prstGeom>
                  </pic:spPr>
                </pic:pic>
              </a:graphicData>
            </a:graphic>
          </wp:inline>
        </w:drawing>
      </w:r>
      <w:r w:rsidR="009F57C1">
        <w:t xml:space="preserve">      </w:t>
      </w:r>
    </w:p>
    <w:p w14:paraId="266F78A0" w14:textId="77777777" w:rsidR="009F57C1" w:rsidRDefault="009F57C1"/>
    <w:p w14:paraId="1C77343D" w14:textId="12EBB16F" w:rsidR="00A6582A" w:rsidRPr="004308D5" w:rsidRDefault="009F57C1">
      <w:pPr>
        <w:rPr>
          <w:b/>
          <w:sz w:val="40"/>
          <w:szCs w:val="40"/>
        </w:rPr>
      </w:pPr>
      <w:r w:rsidRPr="004308D5">
        <w:rPr>
          <w:b/>
          <w:sz w:val="40"/>
          <w:szCs w:val="40"/>
        </w:rPr>
        <w:t xml:space="preserve">Adoption Support Pathway </w:t>
      </w:r>
    </w:p>
    <w:p w14:paraId="683A92BF" w14:textId="29B2C70E" w:rsidR="004229CE" w:rsidRPr="004308D5" w:rsidRDefault="004229CE" w:rsidP="00920838">
      <w:pPr>
        <w:spacing w:after="120"/>
        <w:jc w:val="both"/>
        <w:rPr>
          <w:sz w:val="24"/>
          <w:szCs w:val="24"/>
        </w:rPr>
      </w:pPr>
      <w:r w:rsidRPr="004308D5">
        <w:rPr>
          <w:sz w:val="24"/>
          <w:szCs w:val="24"/>
        </w:rPr>
        <w:t xml:space="preserve">At </w:t>
      </w:r>
      <w:r w:rsidRPr="004308D5">
        <w:rPr>
          <w:b/>
          <w:color w:val="339966"/>
          <w:sz w:val="28"/>
          <w:szCs w:val="28"/>
        </w:rPr>
        <w:t xml:space="preserve">Adoption East Midlands </w:t>
      </w:r>
      <w:r w:rsidRPr="004308D5">
        <w:rPr>
          <w:sz w:val="24"/>
          <w:szCs w:val="24"/>
        </w:rPr>
        <w:t>we provide a range of services for adoptive families</w:t>
      </w:r>
      <w:r w:rsidR="000716AC" w:rsidRPr="004308D5">
        <w:rPr>
          <w:sz w:val="24"/>
          <w:szCs w:val="24"/>
        </w:rPr>
        <w:t xml:space="preserve">, </w:t>
      </w:r>
      <w:r w:rsidRPr="004308D5">
        <w:rPr>
          <w:sz w:val="24"/>
          <w:szCs w:val="24"/>
        </w:rPr>
        <w:t>adopted adults</w:t>
      </w:r>
      <w:r w:rsidR="000716AC" w:rsidRPr="004308D5">
        <w:rPr>
          <w:sz w:val="24"/>
          <w:szCs w:val="24"/>
        </w:rPr>
        <w:t xml:space="preserve"> and birth families</w:t>
      </w:r>
      <w:r w:rsidR="00AF6565" w:rsidRPr="004308D5">
        <w:rPr>
          <w:sz w:val="24"/>
          <w:szCs w:val="24"/>
        </w:rPr>
        <w:t xml:space="preserve">, </w:t>
      </w:r>
      <w:r w:rsidR="000716AC" w:rsidRPr="004308D5">
        <w:rPr>
          <w:sz w:val="24"/>
          <w:szCs w:val="24"/>
        </w:rPr>
        <w:t>designed to offer the right level of support at the right time throughout your adoption journey</w:t>
      </w:r>
      <w:r w:rsidRPr="004308D5">
        <w:rPr>
          <w:sz w:val="24"/>
          <w:szCs w:val="24"/>
        </w:rPr>
        <w:t>.</w:t>
      </w:r>
    </w:p>
    <w:p w14:paraId="2A1CA7F1" w14:textId="77777777" w:rsidR="004229CE" w:rsidRPr="004308D5" w:rsidRDefault="000716AC" w:rsidP="00920838">
      <w:pPr>
        <w:spacing w:after="120"/>
        <w:jc w:val="both"/>
        <w:rPr>
          <w:sz w:val="24"/>
          <w:szCs w:val="24"/>
        </w:rPr>
      </w:pPr>
      <w:r w:rsidRPr="004308D5">
        <w:rPr>
          <w:sz w:val="24"/>
          <w:szCs w:val="24"/>
        </w:rPr>
        <w:t xml:space="preserve">Many adopted children need help to navigate different points in their life, whether in their early years, at adolescence or even as young adults. As parents you may also find that at times you need some guidance and support throughout your child’s development. </w:t>
      </w:r>
    </w:p>
    <w:p w14:paraId="28639A60" w14:textId="77777777" w:rsidR="000716AC" w:rsidRPr="004308D5" w:rsidRDefault="000716AC" w:rsidP="00920838">
      <w:pPr>
        <w:spacing w:after="120"/>
        <w:jc w:val="both"/>
        <w:rPr>
          <w:b/>
          <w:color w:val="70AD47" w:themeColor="accent6"/>
          <w:sz w:val="28"/>
          <w:szCs w:val="28"/>
        </w:rPr>
      </w:pPr>
    </w:p>
    <w:p w14:paraId="102615D7" w14:textId="77777777" w:rsidR="004974A9" w:rsidRPr="004308D5" w:rsidRDefault="004974A9" w:rsidP="00920838">
      <w:pPr>
        <w:jc w:val="both"/>
        <w:rPr>
          <w:sz w:val="24"/>
          <w:szCs w:val="24"/>
        </w:rPr>
      </w:pPr>
      <w:r w:rsidRPr="004308D5">
        <w:rPr>
          <w:b/>
          <w:color w:val="339966"/>
          <w:sz w:val="28"/>
          <w:szCs w:val="28"/>
        </w:rPr>
        <w:t>At Adoption East Midlands</w:t>
      </w:r>
      <w:r w:rsidR="000716AC" w:rsidRPr="004308D5">
        <w:rPr>
          <w:b/>
          <w:color w:val="339966"/>
          <w:sz w:val="28"/>
          <w:szCs w:val="28"/>
        </w:rPr>
        <w:t xml:space="preserve"> </w:t>
      </w:r>
      <w:r w:rsidR="000716AC" w:rsidRPr="004308D5">
        <w:rPr>
          <w:sz w:val="24"/>
          <w:szCs w:val="24"/>
        </w:rPr>
        <w:t>we want to make sure that you can access the right support for you and your family, whether that be during your preparation to become adoptive parents, in th</w:t>
      </w:r>
      <w:r w:rsidR="00514209" w:rsidRPr="004308D5">
        <w:rPr>
          <w:sz w:val="24"/>
          <w:szCs w:val="24"/>
        </w:rPr>
        <w:t>e early days of becoming an adoptive parent or at key points in your child’s development as they come to terms with what it means to be adopted. Our aim therefore, is to:</w:t>
      </w:r>
    </w:p>
    <w:p w14:paraId="20209F17" w14:textId="77777777" w:rsidR="00AF6565" w:rsidRPr="004308D5" w:rsidRDefault="00AF6565" w:rsidP="00920838">
      <w:pPr>
        <w:pStyle w:val="ListParagraph"/>
        <w:numPr>
          <w:ilvl w:val="0"/>
          <w:numId w:val="3"/>
        </w:numPr>
        <w:jc w:val="both"/>
      </w:pPr>
      <w:r w:rsidRPr="004308D5">
        <w:rPr>
          <w:sz w:val="24"/>
          <w:szCs w:val="24"/>
        </w:rPr>
        <w:t xml:space="preserve">provide informed and timely support for adoptive families from the start of </w:t>
      </w:r>
      <w:r w:rsidR="00514209" w:rsidRPr="004308D5">
        <w:rPr>
          <w:sz w:val="24"/>
          <w:szCs w:val="24"/>
        </w:rPr>
        <w:t>your</w:t>
      </w:r>
      <w:r w:rsidRPr="004308D5">
        <w:rPr>
          <w:sz w:val="24"/>
          <w:szCs w:val="24"/>
        </w:rPr>
        <w:t xml:space="preserve"> adoption journey and through all stages of development post order</w:t>
      </w:r>
    </w:p>
    <w:p w14:paraId="1E8401DC" w14:textId="77777777" w:rsidR="005C6818" w:rsidRPr="004308D5" w:rsidRDefault="005C6818" w:rsidP="00920838">
      <w:pPr>
        <w:pStyle w:val="ListParagraph"/>
        <w:numPr>
          <w:ilvl w:val="0"/>
          <w:numId w:val="3"/>
        </w:numPr>
        <w:jc w:val="both"/>
      </w:pPr>
      <w:r w:rsidRPr="004308D5">
        <w:rPr>
          <w:sz w:val="24"/>
          <w:szCs w:val="24"/>
        </w:rPr>
        <w:t xml:space="preserve">deliver excellent customer service </w:t>
      </w:r>
      <w:r w:rsidR="00514209" w:rsidRPr="004308D5">
        <w:rPr>
          <w:sz w:val="24"/>
          <w:szCs w:val="24"/>
        </w:rPr>
        <w:t xml:space="preserve">which is proportionate to the level of need and </w:t>
      </w:r>
      <w:r w:rsidRPr="004308D5">
        <w:rPr>
          <w:sz w:val="24"/>
          <w:szCs w:val="24"/>
        </w:rPr>
        <w:t xml:space="preserve">with the aim of empowering </w:t>
      </w:r>
      <w:r w:rsidR="00514209" w:rsidRPr="004308D5">
        <w:rPr>
          <w:sz w:val="24"/>
          <w:szCs w:val="24"/>
        </w:rPr>
        <w:t xml:space="preserve">families </w:t>
      </w:r>
      <w:r w:rsidRPr="004308D5">
        <w:rPr>
          <w:sz w:val="24"/>
          <w:szCs w:val="24"/>
        </w:rPr>
        <w:t>to go on to help themselves</w:t>
      </w:r>
    </w:p>
    <w:p w14:paraId="494819DB" w14:textId="77777777" w:rsidR="00324929" w:rsidRPr="004308D5" w:rsidRDefault="00324929" w:rsidP="00920838">
      <w:pPr>
        <w:pStyle w:val="ListParagraph"/>
        <w:numPr>
          <w:ilvl w:val="0"/>
          <w:numId w:val="3"/>
        </w:numPr>
        <w:jc w:val="both"/>
      </w:pPr>
      <w:r w:rsidRPr="004308D5">
        <w:rPr>
          <w:sz w:val="24"/>
          <w:szCs w:val="24"/>
        </w:rPr>
        <w:t>support adopted adults and birth relatives with a clear service pathway</w:t>
      </w:r>
    </w:p>
    <w:p w14:paraId="6E14C497" w14:textId="77777777" w:rsidR="00324929" w:rsidRPr="004308D5" w:rsidRDefault="00324929" w:rsidP="00920838">
      <w:pPr>
        <w:jc w:val="both"/>
        <w:rPr>
          <w:sz w:val="28"/>
          <w:szCs w:val="28"/>
        </w:rPr>
      </w:pPr>
    </w:p>
    <w:p w14:paraId="2DC6D37C" w14:textId="77777777" w:rsidR="00514209" w:rsidRPr="004308D5" w:rsidRDefault="00514209" w:rsidP="00920838">
      <w:pPr>
        <w:jc w:val="both"/>
        <w:rPr>
          <w:b/>
          <w:color w:val="339966"/>
          <w:sz w:val="28"/>
          <w:szCs w:val="28"/>
        </w:rPr>
      </w:pPr>
      <w:r w:rsidRPr="004308D5">
        <w:rPr>
          <w:b/>
          <w:color w:val="339966"/>
          <w:sz w:val="28"/>
          <w:szCs w:val="28"/>
        </w:rPr>
        <w:t>Support &amp; Training</w:t>
      </w:r>
    </w:p>
    <w:p w14:paraId="3FAC14FD" w14:textId="77777777" w:rsidR="009B7752" w:rsidRPr="004308D5" w:rsidRDefault="009B7752" w:rsidP="00920838">
      <w:pPr>
        <w:jc w:val="both"/>
        <w:rPr>
          <w:sz w:val="24"/>
          <w:szCs w:val="24"/>
        </w:rPr>
      </w:pPr>
      <w:r w:rsidRPr="004308D5">
        <w:rPr>
          <w:sz w:val="24"/>
          <w:szCs w:val="24"/>
        </w:rPr>
        <w:t>We’re here to support you in a number of ways:</w:t>
      </w:r>
    </w:p>
    <w:p w14:paraId="47ADF8B0" w14:textId="77777777" w:rsidR="009B7752" w:rsidRPr="004308D5" w:rsidRDefault="009B7752" w:rsidP="00920838">
      <w:pPr>
        <w:pStyle w:val="ListParagraph"/>
        <w:numPr>
          <w:ilvl w:val="0"/>
          <w:numId w:val="14"/>
        </w:numPr>
        <w:jc w:val="both"/>
        <w:rPr>
          <w:sz w:val="24"/>
          <w:szCs w:val="24"/>
        </w:rPr>
      </w:pPr>
      <w:r w:rsidRPr="004308D5">
        <w:rPr>
          <w:sz w:val="24"/>
          <w:szCs w:val="24"/>
        </w:rPr>
        <w:t>Providing Information and advice</w:t>
      </w:r>
    </w:p>
    <w:p w14:paraId="782A5C6A" w14:textId="77777777" w:rsidR="009B7752" w:rsidRPr="004308D5" w:rsidRDefault="009B7752" w:rsidP="00920838">
      <w:pPr>
        <w:pStyle w:val="ListParagraph"/>
        <w:numPr>
          <w:ilvl w:val="0"/>
          <w:numId w:val="14"/>
        </w:numPr>
        <w:jc w:val="both"/>
        <w:rPr>
          <w:sz w:val="24"/>
          <w:szCs w:val="24"/>
        </w:rPr>
      </w:pPr>
      <w:r w:rsidRPr="004308D5">
        <w:rPr>
          <w:sz w:val="24"/>
          <w:szCs w:val="24"/>
        </w:rPr>
        <w:t>Signposting to relevant and helpful groups and organisations</w:t>
      </w:r>
    </w:p>
    <w:p w14:paraId="0C283E9B" w14:textId="77777777" w:rsidR="009B7752" w:rsidRPr="004308D5" w:rsidRDefault="009B7752" w:rsidP="00920838">
      <w:pPr>
        <w:pStyle w:val="ListParagraph"/>
        <w:numPr>
          <w:ilvl w:val="0"/>
          <w:numId w:val="14"/>
        </w:numPr>
        <w:jc w:val="both"/>
        <w:rPr>
          <w:sz w:val="24"/>
          <w:szCs w:val="24"/>
        </w:rPr>
      </w:pPr>
      <w:r w:rsidRPr="004308D5">
        <w:rPr>
          <w:sz w:val="24"/>
          <w:szCs w:val="24"/>
        </w:rPr>
        <w:t>Providing regular &amp; relevant training seminars and access to peer support</w:t>
      </w:r>
    </w:p>
    <w:p w14:paraId="7EF66997" w14:textId="77777777" w:rsidR="009B7752" w:rsidRPr="004308D5" w:rsidRDefault="009B7752" w:rsidP="00920838">
      <w:pPr>
        <w:pStyle w:val="ListParagraph"/>
        <w:numPr>
          <w:ilvl w:val="0"/>
          <w:numId w:val="14"/>
        </w:numPr>
        <w:jc w:val="both"/>
        <w:rPr>
          <w:sz w:val="24"/>
          <w:szCs w:val="24"/>
        </w:rPr>
      </w:pPr>
      <w:r w:rsidRPr="004308D5">
        <w:rPr>
          <w:sz w:val="24"/>
          <w:szCs w:val="24"/>
        </w:rPr>
        <w:t>Access to therapeutic services utilising the Adoption Support Fund where necessary</w:t>
      </w:r>
    </w:p>
    <w:p w14:paraId="4E3DC947" w14:textId="77777777" w:rsidR="009B7752" w:rsidRPr="004308D5" w:rsidRDefault="009B7752" w:rsidP="00920838">
      <w:pPr>
        <w:pStyle w:val="ListParagraph"/>
        <w:numPr>
          <w:ilvl w:val="0"/>
          <w:numId w:val="14"/>
        </w:numPr>
        <w:jc w:val="both"/>
        <w:rPr>
          <w:sz w:val="24"/>
          <w:szCs w:val="24"/>
        </w:rPr>
      </w:pPr>
      <w:r w:rsidRPr="004308D5">
        <w:rPr>
          <w:sz w:val="24"/>
          <w:szCs w:val="24"/>
        </w:rPr>
        <w:t>Delivering packages of therapeutic / parenting support to families</w:t>
      </w:r>
    </w:p>
    <w:p w14:paraId="335F99B6" w14:textId="77777777" w:rsidR="009B7752" w:rsidRPr="004308D5" w:rsidRDefault="009B7752" w:rsidP="00920838">
      <w:pPr>
        <w:jc w:val="both"/>
        <w:rPr>
          <w:b/>
          <w:color w:val="339966"/>
          <w:sz w:val="28"/>
          <w:szCs w:val="28"/>
        </w:rPr>
      </w:pPr>
    </w:p>
    <w:p w14:paraId="7598AAB0" w14:textId="77777777" w:rsidR="00754B55" w:rsidRPr="004308D5" w:rsidRDefault="00754B55" w:rsidP="00920838">
      <w:pPr>
        <w:jc w:val="both"/>
        <w:rPr>
          <w:b/>
          <w:color w:val="339966"/>
          <w:sz w:val="28"/>
          <w:szCs w:val="28"/>
        </w:rPr>
      </w:pPr>
    </w:p>
    <w:p w14:paraId="7CD91E64" w14:textId="77777777" w:rsidR="00754B55" w:rsidRPr="004308D5" w:rsidRDefault="00754B55" w:rsidP="00920838">
      <w:pPr>
        <w:jc w:val="both"/>
        <w:rPr>
          <w:b/>
          <w:color w:val="339966"/>
          <w:sz w:val="28"/>
          <w:szCs w:val="28"/>
        </w:rPr>
      </w:pPr>
    </w:p>
    <w:p w14:paraId="306FD74B" w14:textId="77777777" w:rsidR="00324929" w:rsidRPr="004308D5" w:rsidRDefault="009B7752" w:rsidP="00920838">
      <w:pPr>
        <w:jc w:val="both"/>
        <w:rPr>
          <w:b/>
          <w:color w:val="339966"/>
          <w:sz w:val="28"/>
          <w:szCs w:val="28"/>
        </w:rPr>
      </w:pPr>
      <w:r w:rsidRPr="004308D5">
        <w:rPr>
          <w:b/>
          <w:color w:val="339966"/>
          <w:sz w:val="28"/>
          <w:szCs w:val="28"/>
        </w:rPr>
        <w:lastRenderedPageBreak/>
        <w:t>A tiered approach to support services</w:t>
      </w:r>
      <w:r w:rsidR="00324929" w:rsidRPr="004308D5">
        <w:rPr>
          <w:b/>
          <w:color w:val="339966"/>
          <w:sz w:val="28"/>
          <w:szCs w:val="28"/>
        </w:rPr>
        <w:t xml:space="preserve">: </w:t>
      </w:r>
    </w:p>
    <w:p w14:paraId="4DA3208D" w14:textId="77777777" w:rsidR="009B7752" w:rsidRPr="004308D5" w:rsidRDefault="009B7752" w:rsidP="00920838">
      <w:pPr>
        <w:jc w:val="both"/>
        <w:rPr>
          <w:sz w:val="24"/>
          <w:szCs w:val="24"/>
        </w:rPr>
      </w:pPr>
      <w:r w:rsidRPr="004308D5">
        <w:rPr>
          <w:sz w:val="24"/>
          <w:szCs w:val="24"/>
        </w:rPr>
        <w:t xml:space="preserve">At </w:t>
      </w:r>
      <w:r w:rsidRPr="004308D5">
        <w:rPr>
          <w:b/>
          <w:color w:val="339966"/>
          <w:sz w:val="28"/>
          <w:szCs w:val="28"/>
        </w:rPr>
        <w:t xml:space="preserve">Adoption East Midlands </w:t>
      </w:r>
      <w:r w:rsidRPr="004308D5">
        <w:rPr>
          <w:sz w:val="24"/>
          <w:szCs w:val="24"/>
        </w:rPr>
        <w:t>it is our aim to empower you as adoptive parents by providing you with the right level of support when you need it. It will always be our aim to support you to access the services and support immediately available to your family which is sustainable and will include from family and local support networks as well as universal community support. We recognise however that over time, the level of need you may experience means that more targeted support is needed</w:t>
      </w:r>
      <w:r w:rsidR="00C55122" w:rsidRPr="004308D5">
        <w:rPr>
          <w:sz w:val="24"/>
          <w:szCs w:val="24"/>
        </w:rPr>
        <w:t>,</w:t>
      </w:r>
      <w:r w:rsidRPr="004308D5">
        <w:rPr>
          <w:sz w:val="24"/>
          <w:szCs w:val="24"/>
        </w:rPr>
        <w:t xml:space="preserve"> </w:t>
      </w:r>
      <w:r w:rsidR="00754B55" w:rsidRPr="004308D5">
        <w:rPr>
          <w:sz w:val="24"/>
          <w:szCs w:val="24"/>
        </w:rPr>
        <w:t xml:space="preserve">and we are here to ensure that </w:t>
      </w:r>
      <w:r w:rsidR="00225E9B" w:rsidRPr="004308D5">
        <w:rPr>
          <w:sz w:val="24"/>
          <w:szCs w:val="24"/>
        </w:rPr>
        <w:t xml:space="preserve">we </w:t>
      </w:r>
      <w:r w:rsidR="00C07283" w:rsidRPr="004308D5">
        <w:rPr>
          <w:sz w:val="24"/>
          <w:szCs w:val="24"/>
        </w:rPr>
        <w:t xml:space="preserve">support </w:t>
      </w:r>
      <w:r w:rsidR="00754B55" w:rsidRPr="004308D5">
        <w:rPr>
          <w:sz w:val="24"/>
          <w:szCs w:val="24"/>
        </w:rPr>
        <w:t xml:space="preserve">you </w:t>
      </w:r>
      <w:r w:rsidR="00C07283" w:rsidRPr="004308D5">
        <w:rPr>
          <w:sz w:val="24"/>
          <w:szCs w:val="24"/>
        </w:rPr>
        <w:t>in accessing</w:t>
      </w:r>
      <w:r w:rsidR="00F05800" w:rsidRPr="004308D5">
        <w:rPr>
          <w:sz w:val="24"/>
          <w:szCs w:val="24"/>
        </w:rPr>
        <w:t xml:space="preserve"> this</w:t>
      </w:r>
      <w:r w:rsidR="00754B55" w:rsidRPr="004308D5">
        <w:rPr>
          <w:sz w:val="24"/>
          <w:szCs w:val="24"/>
        </w:rPr>
        <w:t xml:space="preserve">. </w:t>
      </w:r>
    </w:p>
    <w:p w14:paraId="0624A5EE" w14:textId="77777777" w:rsidR="00597666" w:rsidRPr="004308D5" w:rsidRDefault="00597666" w:rsidP="00920838">
      <w:pPr>
        <w:jc w:val="both"/>
        <w:rPr>
          <w:sz w:val="24"/>
          <w:szCs w:val="24"/>
        </w:rPr>
      </w:pPr>
      <w:r w:rsidRPr="004308D5">
        <w:rPr>
          <w:sz w:val="24"/>
          <w:szCs w:val="24"/>
        </w:rPr>
        <w:t>To ensure that we offer the right level of support to as many families as possible across the Region, we offer a tiered system of support which is easy to navigate:</w:t>
      </w:r>
    </w:p>
    <w:p w14:paraId="46FE53BB" w14:textId="77777777" w:rsidR="00597666" w:rsidRPr="004308D5" w:rsidRDefault="00597666" w:rsidP="00920838">
      <w:pPr>
        <w:jc w:val="both"/>
        <w:rPr>
          <w:sz w:val="24"/>
          <w:szCs w:val="24"/>
        </w:rPr>
      </w:pPr>
    </w:p>
    <w:p w14:paraId="25DF1696" w14:textId="77777777" w:rsidR="00754B55" w:rsidRPr="004308D5" w:rsidRDefault="00754B55" w:rsidP="00920838">
      <w:pPr>
        <w:jc w:val="both"/>
        <w:rPr>
          <w:b/>
          <w:sz w:val="28"/>
          <w:szCs w:val="28"/>
        </w:rPr>
      </w:pPr>
      <w:r w:rsidRPr="004308D5">
        <w:rPr>
          <w:b/>
          <w:sz w:val="28"/>
          <w:szCs w:val="28"/>
        </w:rPr>
        <w:t>Tier 1 – Information</w:t>
      </w:r>
      <w:r w:rsidR="00534060" w:rsidRPr="004308D5">
        <w:rPr>
          <w:b/>
          <w:sz w:val="28"/>
          <w:szCs w:val="28"/>
        </w:rPr>
        <w:t xml:space="preserve">, </w:t>
      </w:r>
      <w:r w:rsidRPr="004308D5">
        <w:rPr>
          <w:b/>
          <w:sz w:val="28"/>
          <w:szCs w:val="28"/>
        </w:rPr>
        <w:t>Guidance</w:t>
      </w:r>
      <w:r w:rsidR="00534060" w:rsidRPr="004308D5">
        <w:rPr>
          <w:b/>
          <w:sz w:val="28"/>
          <w:szCs w:val="28"/>
        </w:rPr>
        <w:t xml:space="preserve"> &amp; Peer Support</w:t>
      </w:r>
    </w:p>
    <w:p w14:paraId="7A72304F" w14:textId="10A58C41" w:rsidR="00754B55" w:rsidRPr="004308D5" w:rsidRDefault="00754B55" w:rsidP="00920838">
      <w:pPr>
        <w:jc w:val="both"/>
        <w:rPr>
          <w:b/>
          <w:color w:val="FF0000"/>
          <w:sz w:val="24"/>
          <w:szCs w:val="24"/>
        </w:rPr>
      </w:pPr>
      <w:r w:rsidRPr="004308D5">
        <w:rPr>
          <w:sz w:val="24"/>
          <w:szCs w:val="24"/>
        </w:rPr>
        <w:t>Whenever you feel like support is needed you can access our Information line by phone or by sending us an email</w:t>
      </w:r>
      <w:r w:rsidR="00920838">
        <w:rPr>
          <w:sz w:val="24"/>
          <w:szCs w:val="24"/>
        </w:rPr>
        <w:t>.</w:t>
      </w:r>
    </w:p>
    <w:p w14:paraId="09B45345" w14:textId="77777777" w:rsidR="00F50538" w:rsidRPr="004308D5" w:rsidRDefault="00F50538" w:rsidP="00920838">
      <w:pPr>
        <w:jc w:val="both"/>
        <w:rPr>
          <w:sz w:val="24"/>
          <w:szCs w:val="24"/>
        </w:rPr>
      </w:pPr>
      <w:r w:rsidRPr="004308D5">
        <w:rPr>
          <w:sz w:val="24"/>
          <w:szCs w:val="24"/>
        </w:rPr>
        <w:t xml:space="preserve">From here we can listen to what is going on for you at the time and help you think about where you can draw support from, whether it be family &amp; friends, peer support or community universal services including  school, health or early help services. </w:t>
      </w:r>
    </w:p>
    <w:p w14:paraId="65EB2840" w14:textId="77777777" w:rsidR="001868A3" w:rsidRPr="004308D5" w:rsidRDefault="00E20DC2" w:rsidP="00920838">
      <w:pPr>
        <w:jc w:val="both"/>
        <w:rPr>
          <w:sz w:val="24"/>
          <w:szCs w:val="24"/>
        </w:rPr>
      </w:pPr>
      <w:r w:rsidRPr="004308D5">
        <w:rPr>
          <w:sz w:val="24"/>
          <w:szCs w:val="24"/>
        </w:rPr>
        <w:t xml:space="preserve">Our </w:t>
      </w:r>
      <w:r w:rsidRPr="004308D5">
        <w:rPr>
          <w:b/>
          <w:color w:val="00B050"/>
          <w:sz w:val="28"/>
          <w:szCs w:val="28"/>
        </w:rPr>
        <w:t>Information Portal</w:t>
      </w:r>
      <w:r w:rsidRPr="004308D5">
        <w:rPr>
          <w:sz w:val="24"/>
          <w:szCs w:val="24"/>
        </w:rPr>
        <w:t xml:space="preserve"> is easily accessible and contains information, guidance, resources and links to other support organisations. A great first point of call for support which includes news alerts and regular updates of interest. </w:t>
      </w:r>
      <w:hyperlink r:id="rId8" w:history="1">
        <w:r w:rsidRPr="004308D5">
          <w:rPr>
            <w:rStyle w:val="Hyperlink"/>
            <w:sz w:val="24"/>
            <w:szCs w:val="24"/>
          </w:rPr>
          <w:t>www.adoptioneastmidlands.org.uk/adopters</w:t>
        </w:r>
      </w:hyperlink>
    </w:p>
    <w:p w14:paraId="09740335" w14:textId="19DB3A50" w:rsidR="00F50538" w:rsidRPr="004308D5" w:rsidRDefault="00F50538" w:rsidP="00920838">
      <w:pPr>
        <w:jc w:val="both"/>
        <w:rPr>
          <w:sz w:val="24"/>
          <w:szCs w:val="24"/>
        </w:rPr>
      </w:pPr>
      <w:r w:rsidRPr="004308D5">
        <w:rPr>
          <w:sz w:val="24"/>
          <w:szCs w:val="24"/>
        </w:rPr>
        <w:t xml:space="preserve">We may also </w:t>
      </w:r>
      <w:r w:rsidR="00887FC9" w:rsidRPr="004308D5">
        <w:rPr>
          <w:sz w:val="24"/>
          <w:szCs w:val="24"/>
        </w:rPr>
        <w:t>signpost</w:t>
      </w:r>
      <w:r w:rsidRPr="004308D5">
        <w:rPr>
          <w:sz w:val="24"/>
          <w:szCs w:val="24"/>
        </w:rPr>
        <w:t xml:space="preserve"> you to access one of our </w:t>
      </w:r>
      <w:r w:rsidRPr="004308D5">
        <w:rPr>
          <w:b/>
          <w:color w:val="00B050"/>
          <w:sz w:val="28"/>
          <w:szCs w:val="28"/>
        </w:rPr>
        <w:t>regular training seminars</w:t>
      </w:r>
      <w:r w:rsidRPr="004308D5">
        <w:rPr>
          <w:color w:val="00B050"/>
          <w:sz w:val="24"/>
          <w:szCs w:val="24"/>
        </w:rPr>
        <w:t xml:space="preserve"> </w:t>
      </w:r>
      <w:r w:rsidRPr="004308D5">
        <w:rPr>
          <w:sz w:val="24"/>
          <w:szCs w:val="24"/>
        </w:rPr>
        <w:t xml:space="preserve">which will help meet your immediate need whilst connecting you to other adoptive families from </w:t>
      </w:r>
      <w:r w:rsidR="00A97239" w:rsidRPr="004308D5">
        <w:rPr>
          <w:sz w:val="24"/>
          <w:szCs w:val="24"/>
        </w:rPr>
        <w:t>who</w:t>
      </w:r>
      <w:r w:rsidRPr="004308D5">
        <w:rPr>
          <w:sz w:val="24"/>
          <w:szCs w:val="24"/>
        </w:rPr>
        <w:t xml:space="preserve"> you can learn and draw support from</w:t>
      </w:r>
      <w:r w:rsidR="00C07283" w:rsidRPr="004308D5">
        <w:rPr>
          <w:sz w:val="24"/>
          <w:szCs w:val="24"/>
        </w:rPr>
        <w:t>.</w:t>
      </w:r>
      <w:r w:rsidRPr="004308D5">
        <w:rPr>
          <w:sz w:val="24"/>
          <w:szCs w:val="24"/>
        </w:rPr>
        <w:t xml:space="preserve"> </w:t>
      </w:r>
    </w:p>
    <w:p w14:paraId="42ABC792" w14:textId="22A4FECA" w:rsidR="00F50538" w:rsidRPr="004308D5" w:rsidRDefault="00F50538" w:rsidP="00920838">
      <w:pPr>
        <w:jc w:val="both"/>
        <w:rPr>
          <w:sz w:val="24"/>
          <w:szCs w:val="24"/>
        </w:rPr>
      </w:pPr>
      <w:r w:rsidRPr="004308D5">
        <w:rPr>
          <w:sz w:val="24"/>
          <w:szCs w:val="24"/>
        </w:rPr>
        <w:t xml:space="preserve">Regular training </w:t>
      </w:r>
      <w:r w:rsidR="00DF6C5E" w:rsidRPr="004308D5">
        <w:rPr>
          <w:sz w:val="24"/>
          <w:szCs w:val="24"/>
        </w:rPr>
        <w:t xml:space="preserve">workshops and group support </w:t>
      </w:r>
      <w:r w:rsidRPr="004308D5">
        <w:rPr>
          <w:sz w:val="24"/>
          <w:szCs w:val="24"/>
        </w:rPr>
        <w:t xml:space="preserve">throughout the year </w:t>
      </w:r>
      <w:r w:rsidR="006D023C">
        <w:rPr>
          <w:sz w:val="24"/>
          <w:szCs w:val="24"/>
        </w:rPr>
        <w:t>will be available</w:t>
      </w:r>
      <w:r w:rsidR="00DE2D7B">
        <w:rPr>
          <w:sz w:val="24"/>
          <w:szCs w:val="24"/>
        </w:rPr>
        <w:t xml:space="preserve"> and more detail will be available on the Information Portal. Seminars will </w:t>
      </w:r>
      <w:r w:rsidRPr="004308D5">
        <w:rPr>
          <w:sz w:val="24"/>
          <w:szCs w:val="24"/>
        </w:rPr>
        <w:t>include:</w:t>
      </w:r>
    </w:p>
    <w:p w14:paraId="5313F22C" w14:textId="34C3CA14" w:rsidR="00F50538" w:rsidRPr="004308D5" w:rsidRDefault="00F50538" w:rsidP="00920838">
      <w:pPr>
        <w:pStyle w:val="ListParagraph"/>
        <w:numPr>
          <w:ilvl w:val="0"/>
          <w:numId w:val="15"/>
        </w:numPr>
        <w:jc w:val="both"/>
        <w:rPr>
          <w:sz w:val="24"/>
          <w:szCs w:val="24"/>
        </w:rPr>
      </w:pPr>
      <w:proofErr w:type="spellStart"/>
      <w:r w:rsidRPr="004308D5">
        <w:rPr>
          <w:sz w:val="24"/>
          <w:szCs w:val="24"/>
        </w:rPr>
        <w:t>Theraplay</w:t>
      </w:r>
      <w:proofErr w:type="spellEnd"/>
      <w:r w:rsidR="00DE2D7B">
        <w:rPr>
          <w:sz w:val="24"/>
          <w:szCs w:val="24"/>
        </w:rPr>
        <w:t xml:space="preserve"> and Adoption</w:t>
      </w:r>
    </w:p>
    <w:p w14:paraId="3F3E5C6C" w14:textId="514BC372" w:rsidR="00F50538" w:rsidRPr="004308D5" w:rsidRDefault="00DE2D7B" w:rsidP="00920838">
      <w:pPr>
        <w:pStyle w:val="ListParagraph"/>
        <w:numPr>
          <w:ilvl w:val="0"/>
          <w:numId w:val="15"/>
        </w:numPr>
        <w:jc w:val="both"/>
        <w:rPr>
          <w:sz w:val="24"/>
          <w:szCs w:val="24"/>
        </w:rPr>
      </w:pPr>
      <w:r>
        <w:rPr>
          <w:sz w:val="24"/>
          <w:szCs w:val="24"/>
        </w:rPr>
        <w:t xml:space="preserve">Parenting Adopted Children - </w:t>
      </w:r>
      <w:r w:rsidR="00F50538" w:rsidRPr="004308D5">
        <w:rPr>
          <w:sz w:val="24"/>
          <w:szCs w:val="24"/>
        </w:rPr>
        <w:t xml:space="preserve">Therapeutic </w:t>
      </w:r>
      <w:r>
        <w:rPr>
          <w:sz w:val="24"/>
          <w:szCs w:val="24"/>
        </w:rPr>
        <w:t>Needs and Reality</w:t>
      </w:r>
    </w:p>
    <w:p w14:paraId="2A4D55F9" w14:textId="21ACBB43" w:rsidR="00DE2D7B" w:rsidRPr="00DE2D7B" w:rsidRDefault="00F50538" w:rsidP="00920838">
      <w:pPr>
        <w:pStyle w:val="ListParagraph"/>
        <w:numPr>
          <w:ilvl w:val="0"/>
          <w:numId w:val="15"/>
        </w:numPr>
        <w:jc w:val="both"/>
        <w:rPr>
          <w:sz w:val="24"/>
          <w:szCs w:val="24"/>
        </w:rPr>
      </w:pPr>
      <w:r w:rsidRPr="004308D5">
        <w:rPr>
          <w:sz w:val="24"/>
          <w:szCs w:val="24"/>
        </w:rPr>
        <w:t>Life Story Work</w:t>
      </w:r>
    </w:p>
    <w:p w14:paraId="3A15E5EA" w14:textId="09D4F8CD" w:rsidR="00F50538" w:rsidRPr="004308D5" w:rsidRDefault="007C2DC0" w:rsidP="00920838">
      <w:pPr>
        <w:pStyle w:val="ListParagraph"/>
        <w:numPr>
          <w:ilvl w:val="0"/>
          <w:numId w:val="15"/>
        </w:numPr>
        <w:jc w:val="both"/>
        <w:rPr>
          <w:sz w:val="24"/>
          <w:szCs w:val="24"/>
        </w:rPr>
      </w:pPr>
      <w:r w:rsidRPr="004308D5">
        <w:rPr>
          <w:sz w:val="24"/>
          <w:szCs w:val="24"/>
        </w:rPr>
        <w:t>Therapeutic Crisis Intervention (TCI) – an Introduction</w:t>
      </w:r>
    </w:p>
    <w:p w14:paraId="4A598C1E" w14:textId="7A98B31B" w:rsidR="007C2DC0" w:rsidRDefault="007C2DC0" w:rsidP="00920838">
      <w:pPr>
        <w:pStyle w:val="ListParagraph"/>
        <w:numPr>
          <w:ilvl w:val="0"/>
          <w:numId w:val="15"/>
        </w:numPr>
        <w:jc w:val="both"/>
        <w:rPr>
          <w:sz w:val="24"/>
          <w:szCs w:val="24"/>
        </w:rPr>
      </w:pPr>
      <w:r w:rsidRPr="004308D5">
        <w:rPr>
          <w:sz w:val="24"/>
          <w:szCs w:val="24"/>
        </w:rPr>
        <w:t>Sensory Processing and Developmental Trauma</w:t>
      </w:r>
    </w:p>
    <w:p w14:paraId="4F1C14BC" w14:textId="67628924" w:rsidR="00DE2D7B" w:rsidRPr="004308D5" w:rsidRDefault="00DE2D7B" w:rsidP="00920838">
      <w:pPr>
        <w:pStyle w:val="ListParagraph"/>
        <w:numPr>
          <w:ilvl w:val="0"/>
          <w:numId w:val="15"/>
        </w:numPr>
        <w:jc w:val="both"/>
        <w:rPr>
          <w:sz w:val="24"/>
          <w:szCs w:val="24"/>
        </w:rPr>
      </w:pPr>
      <w:r>
        <w:rPr>
          <w:sz w:val="24"/>
          <w:szCs w:val="24"/>
        </w:rPr>
        <w:t>Parenting Adopted Teens</w:t>
      </w:r>
    </w:p>
    <w:p w14:paraId="752202AB" w14:textId="77777777" w:rsidR="00534060" w:rsidRPr="004308D5" w:rsidRDefault="00534060" w:rsidP="00920838">
      <w:pPr>
        <w:jc w:val="both"/>
        <w:rPr>
          <w:sz w:val="24"/>
          <w:szCs w:val="24"/>
        </w:rPr>
      </w:pPr>
      <w:r w:rsidRPr="004308D5">
        <w:rPr>
          <w:sz w:val="24"/>
          <w:szCs w:val="24"/>
        </w:rPr>
        <w:t xml:space="preserve">At AEM we know from feedback from families, that often the best form of support is that which comes from others who have a shared lived experience of adoption.  We are therefore committed to identifying opportunities for adoptive families to share and learn from each other. Our promoted </w:t>
      </w:r>
      <w:r w:rsidRPr="004308D5">
        <w:rPr>
          <w:b/>
          <w:color w:val="00B050"/>
          <w:sz w:val="28"/>
          <w:szCs w:val="28"/>
        </w:rPr>
        <w:t>Peer Group support</w:t>
      </w:r>
      <w:r w:rsidRPr="004308D5">
        <w:rPr>
          <w:color w:val="00B050"/>
          <w:sz w:val="24"/>
          <w:szCs w:val="24"/>
        </w:rPr>
        <w:t xml:space="preserve"> </w:t>
      </w:r>
      <w:r w:rsidRPr="004308D5">
        <w:rPr>
          <w:sz w:val="24"/>
          <w:szCs w:val="24"/>
        </w:rPr>
        <w:t>includes</w:t>
      </w:r>
    </w:p>
    <w:p w14:paraId="34CD50F5" w14:textId="77777777" w:rsidR="00C07283" w:rsidRPr="004308D5" w:rsidRDefault="00534060" w:rsidP="00920838">
      <w:pPr>
        <w:pStyle w:val="ListParagraph"/>
        <w:numPr>
          <w:ilvl w:val="0"/>
          <w:numId w:val="16"/>
        </w:numPr>
        <w:jc w:val="both"/>
        <w:rPr>
          <w:sz w:val="24"/>
          <w:szCs w:val="24"/>
        </w:rPr>
      </w:pPr>
      <w:r w:rsidRPr="004308D5">
        <w:rPr>
          <w:sz w:val="24"/>
          <w:szCs w:val="24"/>
        </w:rPr>
        <w:lastRenderedPageBreak/>
        <w:t>Providing a free 12</w:t>
      </w:r>
      <w:r w:rsidR="00C07283" w:rsidRPr="004308D5">
        <w:rPr>
          <w:sz w:val="24"/>
          <w:szCs w:val="24"/>
        </w:rPr>
        <w:t>-</w:t>
      </w:r>
      <w:r w:rsidRPr="004308D5">
        <w:rPr>
          <w:sz w:val="24"/>
          <w:szCs w:val="24"/>
        </w:rPr>
        <w:t xml:space="preserve">month membership to the National Association of Therapeutic Parents (NATP) for ALL AEM adopters </w:t>
      </w:r>
      <w:hyperlink r:id="rId9" w:history="1">
        <w:r w:rsidR="00C07283" w:rsidRPr="004308D5">
          <w:rPr>
            <w:rStyle w:val="Hyperlink"/>
            <w:sz w:val="24"/>
            <w:szCs w:val="24"/>
          </w:rPr>
          <w:t>www.naotp.org.uk</w:t>
        </w:r>
      </w:hyperlink>
    </w:p>
    <w:p w14:paraId="43A7A424" w14:textId="77777777" w:rsidR="00534060" w:rsidRPr="004308D5" w:rsidRDefault="00597666" w:rsidP="00920838">
      <w:pPr>
        <w:ind w:left="360"/>
        <w:jc w:val="both"/>
        <w:rPr>
          <w:sz w:val="24"/>
          <w:szCs w:val="24"/>
        </w:rPr>
      </w:pPr>
      <w:r w:rsidRPr="004308D5">
        <w:rPr>
          <w:sz w:val="24"/>
          <w:szCs w:val="24"/>
        </w:rPr>
        <w:t xml:space="preserve">We are also here to continue to offer advice and guidance </w:t>
      </w:r>
      <w:r w:rsidR="00534060" w:rsidRPr="004308D5">
        <w:rPr>
          <w:sz w:val="24"/>
          <w:szCs w:val="24"/>
        </w:rPr>
        <w:t>to support on-going contact arrangements between adoptive and birth family members</w:t>
      </w:r>
      <w:r w:rsidRPr="004308D5">
        <w:rPr>
          <w:sz w:val="24"/>
          <w:szCs w:val="24"/>
        </w:rPr>
        <w:t xml:space="preserve"> whilst administering the exchange of correspondence via our Letterbox team</w:t>
      </w:r>
      <w:r w:rsidR="006D48BD" w:rsidRPr="004308D5">
        <w:rPr>
          <w:sz w:val="24"/>
          <w:szCs w:val="24"/>
        </w:rPr>
        <w:t>.</w:t>
      </w:r>
    </w:p>
    <w:p w14:paraId="1150CA74" w14:textId="3B582FF9" w:rsidR="00B54F83" w:rsidRPr="004308D5" w:rsidRDefault="00B54F83" w:rsidP="00920838">
      <w:pPr>
        <w:ind w:left="360"/>
        <w:jc w:val="both"/>
        <w:rPr>
          <w:sz w:val="24"/>
          <w:szCs w:val="24"/>
        </w:rPr>
      </w:pPr>
      <w:r w:rsidRPr="004308D5">
        <w:rPr>
          <w:sz w:val="24"/>
          <w:szCs w:val="24"/>
        </w:rPr>
        <w:t xml:space="preserve">For adopted adults we provide </w:t>
      </w:r>
      <w:r w:rsidR="00756F72" w:rsidRPr="004308D5">
        <w:rPr>
          <w:sz w:val="24"/>
          <w:szCs w:val="24"/>
        </w:rPr>
        <w:t xml:space="preserve">birth records counselling and </w:t>
      </w:r>
      <w:r w:rsidRPr="004308D5">
        <w:rPr>
          <w:sz w:val="24"/>
          <w:szCs w:val="24"/>
        </w:rPr>
        <w:t>support to access adoption records and can provide advice &amp; guidance when an Intermediary service is being sought</w:t>
      </w:r>
    </w:p>
    <w:p w14:paraId="6141E8BD" w14:textId="77777777" w:rsidR="007F18AE" w:rsidRPr="004308D5" w:rsidRDefault="007F18AE" w:rsidP="00920838">
      <w:pPr>
        <w:pStyle w:val="ListParagraph"/>
        <w:ind w:left="1440"/>
        <w:jc w:val="both"/>
        <w:rPr>
          <w:color w:val="FF0000"/>
          <w:sz w:val="24"/>
          <w:szCs w:val="24"/>
        </w:rPr>
      </w:pPr>
    </w:p>
    <w:p w14:paraId="388A8B47" w14:textId="69E803BD" w:rsidR="006D48BD" w:rsidRPr="004308D5" w:rsidRDefault="006D48BD" w:rsidP="00920838">
      <w:pPr>
        <w:jc w:val="both"/>
        <w:rPr>
          <w:sz w:val="24"/>
          <w:szCs w:val="24"/>
        </w:rPr>
      </w:pPr>
      <w:r w:rsidRPr="004308D5">
        <w:rPr>
          <w:b/>
          <w:sz w:val="28"/>
          <w:szCs w:val="28"/>
        </w:rPr>
        <w:t xml:space="preserve">Tier 2 </w:t>
      </w:r>
      <w:r w:rsidR="00760C69" w:rsidRPr="004308D5">
        <w:rPr>
          <w:b/>
          <w:sz w:val="28"/>
          <w:szCs w:val="28"/>
        </w:rPr>
        <w:t>–</w:t>
      </w:r>
      <w:r w:rsidR="003E267A" w:rsidRPr="004308D5">
        <w:rPr>
          <w:b/>
          <w:sz w:val="28"/>
          <w:szCs w:val="28"/>
        </w:rPr>
        <w:t>A</w:t>
      </w:r>
      <w:r w:rsidR="00C022BB" w:rsidRPr="004308D5">
        <w:rPr>
          <w:b/>
          <w:sz w:val="28"/>
          <w:szCs w:val="28"/>
        </w:rPr>
        <w:t>ssessment of Adoption Support Needs</w:t>
      </w:r>
      <w:r w:rsidR="003E267A" w:rsidRPr="004308D5">
        <w:rPr>
          <w:b/>
          <w:sz w:val="28"/>
          <w:szCs w:val="28"/>
        </w:rPr>
        <w:t xml:space="preserve"> </w:t>
      </w:r>
    </w:p>
    <w:p w14:paraId="75218436" w14:textId="1BA54476" w:rsidR="00AD28FB" w:rsidRPr="004308D5" w:rsidRDefault="00C022BB" w:rsidP="00920838">
      <w:pPr>
        <w:jc w:val="both"/>
        <w:rPr>
          <w:sz w:val="24"/>
          <w:szCs w:val="24"/>
        </w:rPr>
      </w:pPr>
      <w:r w:rsidRPr="004308D5">
        <w:rPr>
          <w:sz w:val="24"/>
          <w:szCs w:val="24"/>
        </w:rPr>
        <w:t>It may be that further discussion with a qualified Adoption Support Social Worker may be helpful</w:t>
      </w:r>
      <w:r w:rsidR="007C2DC0" w:rsidRPr="004308D5">
        <w:rPr>
          <w:sz w:val="24"/>
          <w:szCs w:val="24"/>
        </w:rPr>
        <w:t xml:space="preserve"> and if so</w:t>
      </w:r>
      <w:r w:rsidR="00592A06" w:rsidRPr="004308D5">
        <w:rPr>
          <w:sz w:val="24"/>
          <w:szCs w:val="24"/>
        </w:rPr>
        <w:t>,</w:t>
      </w:r>
      <w:r w:rsidR="007C2DC0" w:rsidRPr="004308D5">
        <w:rPr>
          <w:sz w:val="24"/>
          <w:szCs w:val="24"/>
        </w:rPr>
        <w:t xml:space="preserve"> </w:t>
      </w:r>
      <w:r w:rsidRPr="004308D5">
        <w:rPr>
          <w:sz w:val="24"/>
          <w:szCs w:val="24"/>
        </w:rPr>
        <w:t>you will be invited to attend a</w:t>
      </w:r>
      <w:r w:rsidR="007C2DC0" w:rsidRPr="004308D5">
        <w:rPr>
          <w:sz w:val="24"/>
          <w:szCs w:val="24"/>
        </w:rPr>
        <w:t xml:space="preserve">n Assessment of Need meeting. This will be an opportunity to discuss with a social worker </w:t>
      </w:r>
      <w:r w:rsidR="00DB6FEE" w:rsidRPr="004308D5">
        <w:rPr>
          <w:sz w:val="24"/>
          <w:szCs w:val="24"/>
        </w:rPr>
        <w:t>the</w:t>
      </w:r>
      <w:r w:rsidR="007C2DC0" w:rsidRPr="004308D5">
        <w:rPr>
          <w:sz w:val="24"/>
          <w:szCs w:val="24"/>
        </w:rPr>
        <w:t xml:space="preserve"> challenges you are currently facing</w:t>
      </w:r>
      <w:r w:rsidR="00DB6FEE" w:rsidRPr="004308D5">
        <w:rPr>
          <w:sz w:val="24"/>
          <w:szCs w:val="24"/>
        </w:rPr>
        <w:t>, to reflect on what may be going on for your child and why</w:t>
      </w:r>
      <w:r w:rsidR="007C2DC0" w:rsidRPr="004308D5">
        <w:rPr>
          <w:sz w:val="24"/>
          <w:szCs w:val="24"/>
        </w:rPr>
        <w:t xml:space="preserve">, and together consider </w:t>
      </w:r>
      <w:r w:rsidR="00DB6FEE" w:rsidRPr="004308D5">
        <w:rPr>
          <w:sz w:val="24"/>
          <w:szCs w:val="24"/>
        </w:rPr>
        <w:t xml:space="preserve">the presenting </w:t>
      </w:r>
      <w:r w:rsidR="00DB6FEE" w:rsidRPr="004308D5">
        <w:rPr>
          <w:b/>
          <w:sz w:val="24"/>
          <w:szCs w:val="24"/>
        </w:rPr>
        <w:t>adoption support needs</w:t>
      </w:r>
      <w:r w:rsidR="00DB6FEE" w:rsidRPr="004308D5">
        <w:rPr>
          <w:sz w:val="24"/>
          <w:szCs w:val="24"/>
        </w:rPr>
        <w:t xml:space="preserve"> and how best these needs can be met and by who.</w:t>
      </w:r>
      <w:r w:rsidR="003C224B" w:rsidRPr="004308D5">
        <w:rPr>
          <w:sz w:val="24"/>
          <w:szCs w:val="24"/>
        </w:rPr>
        <w:t xml:space="preserve"> We will always look to identify the most sustainable and empowering support resources for your family and therefore adopt a graduated response</w:t>
      </w:r>
      <w:r w:rsidR="000C0EA7" w:rsidRPr="004308D5">
        <w:rPr>
          <w:sz w:val="24"/>
          <w:szCs w:val="24"/>
        </w:rPr>
        <w:t xml:space="preserve"> to </w:t>
      </w:r>
      <w:r w:rsidR="00AD28FB" w:rsidRPr="004308D5">
        <w:rPr>
          <w:sz w:val="24"/>
          <w:szCs w:val="24"/>
        </w:rPr>
        <w:t xml:space="preserve">our </w:t>
      </w:r>
      <w:r w:rsidR="000C0EA7" w:rsidRPr="004308D5">
        <w:rPr>
          <w:sz w:val="24"/>
          <w:szCs w:val="24"/>
        </w:rPr>
        <w:t xml:space="preserve">support </w:t>
      </w:r>
      <w:r w:rsidR="00AD28FB" w:rsidRPr="004308D5">
        <w:rPr>
          <w:sz w:val="24"/>
          <w:szCs w:val="24"/>
        </w:rPr>
        <w:t xml:space="preserve">offer. </w:t>
      </w:r>
    </w:p>
    <w:p w14:paraId="169E6EC2" w14:textId="08AFBE90" w:rsidR="00AD28FB" w:rsidRPr="004308D5" w:rsidRDefault="00AD28FB" w:rsidP="00920838">
      <w:pPr>
        <w:jc w:val="both"/>
        <w:rPr>
          <w:sz w:val="24"/>
          <w:szCs w:val="24"/>
        </w:rPr>
      </w:pPr>
      <w:r w:rsidRPr="004308D5">
        <w:rPr>
          <w:sz w:val="24"/>
          <w:szCs w:val="24"/>
        </w:rPr>
        <w:t>Following assessment, a plan of support may be drawn from Tier 1 Universal Services in the first instance; alternatively</w:t>
      </w:r>
      <w:r w:rsidR="003E267A" w:rsidRPr="004308D5">
        <w:rPr>
          <w:sz w:val="24"/>
          <w:szCs w:val="24"/>
        </w:rPr>
        <w:t>,</w:t>
      </w:r>
      <w:r w:rsidRPr="004308D5">
        <w:rPr>
          <w:sz w:val="24"/>
          <w:szCs w:val="24"/>
        </w:rPr>
        <w:t xml:space="preserve"> it may be identified that Tier 2 provision is required for a period of time to meet specific needs, whether this be a therapeutic intervention or on-going access to consultation with an adoption support social worker</w:t>
      </w:r>
      <w:r w:rsidR="00AD088F" w:rsidRPr="004308D5">
        <w:rPr>
          <w:sz w:val="24"/>
          <w:szCs w:val="24"/>
        </w:rPr>
        <w:t>.</w:t>
      </w:r>
      <w:r w:rsidR="00134752" w:rsidRPr="004308D5">
        <w:rPr>
          <w:sz w:val="24"/>
          <w:szCs w:val="24"/>
        </w:rPr>
        <w:t xml:space="preserve"> </w:t>
      </w:r>
      <w:r w:rsidR="00AD088F" w:rsidRPr="004308D5">
        <w:rPr>
          <w:sz w:val="24"/>
          <w:szCs w:val="24"/>
        </w:rPr>
        <w:t>Tier 2 support could include</w:t>
      </w:r>
      <w:r w:rsidR="003E267A" w:rsidRPr="004308D5">
        <w:rPr>
          <w:sz w:val="24"/>
          <w:szCs w:val="24"/>
        </w:rPr>
        <w:t>:</w:t>
      </w:r>
    </w:p>
    <w:p w14:paraId="51AA4422" w14:textId="1A16C860" w:rsidR="00C022BB" w:rsidRPr="004308D5" w:rsidRDefault="00C022BB" w:rsidP="00920838">
      <w:pPr>
        <w:pStyle w:val="ListParagraph"/>
        <w:numPr>
          <w:ilvl w:val="0"/>
          <w:numId w:val="16"/>
        </w:numPr>
        <w:jc w:val="both"/>
        <w:rPr>
          <w:sz w:val="24"/>
          <w:szCs w:val="24"/>
        </w:rPr>
      </w:pPr>
      <w:r w:rsidRPr="004308D5">
        <w:rPr>
          <w:sz w:val="24"/>
          <w:szCs w:val="24"/>
        </w:rPr>
        <w:t xml:space="preserve">Referral to </w:t>
      </w:r>
      <w:r w:rsidR="00AF4733" w:rsidRPr="004308D5">
        <w:rPr>
          <w:sz w:val="24"/>
          <w:szCs w:val="24"/>
        </w:rPr>
        <w:t>a short</w:t>
      </w:r>
      <w:r w:rsidRPr="004308D5">
        <w:rPr>
          <w:sz w:val="24"/>
          <w:szCs w:val="24"/>
        </w:rPr>
        <w:t xml:space="preserve"> therapeutic course</w:t>
      </w:r>
      <w:r w:rsidR="00AF4733" w:rsidRPr="004308D5">
        <w:rPr>
          <w:sz w:val="24"/>
          <w:szCs w:val="24"/>
        </w:rPr>
        <w:t>, including</w:t>
      </w:r>
    </w:p>
    <w:p w14:paraId="0C04BFBF" w14:textId="77777777" w:rsidR="00C022BB" w:rsidRPr="004308D5" w:rsidRDefault="00C022BB" w:rsidP="00920838">
      <w:pPr>
        <w:pStyle w:val="ListParagraph"/>
        <w:numPr>
          <w:ilvl w:val="1"/>
          <w:numId w:val="5"/>
        </w:numPr>
        <w:jc w:val="both"/>
        <w:rPr>
          <w:sz w:val="24"/>
          <w:szCs w:val="24"/>
        </w:rPr>
      </w:pPr>
      <w:r w:rsidRPr="004308D5">
        <w:rPr>
          <w:sz w:val="24"/>
          <w:szCs w:val="24"/>
        </w:rPr>
        <w:t>Foundations for Attachment</w:t>
      </w:r>
    </w:p>
    <w:p w14:paraId="2D3CAB60" w14:textId="77777777" w:rsidR="00C022BB" w:rsidRPr="004308D5" w:rsidRDefault="00C022BB" w:rsidP="00920838">
      <w:pPr>
        <w:pStyle w:val="ListParagraph"/>
        <w:numPr>
          <w:ilvl w:val="1"/>
          <w:numId w:val="5"/>
        </w:numPr>
        <w:jc w:val="both"/>
        <w:rPr>
          <w:sz w:val="24"/>
          <w:szCs w:val="24"/>
        </w:rPr>
      </w:pPr>
      <w:r w:rsidRPr="004308D5">
        <w:rPr>
          <w:sz w:val="24"/>
          <w:szCs w:val="24"/>
        </w:rPr>
        <w:t>PCAP (Parent Child Attachment through Play)</w:t>
      </w:r>
    </w:p>
    <w:p w14:paraId="0B874311" w14:textId="77777777" w:rsidR="00760C69" w:rsidRPr="004308D5" w:rsidRDefault="00C022BB" w:rsidP="00920838">
      <w:pPr>
        <w:pStyle w:val="ListParagraph"/>
        <w:numPr>
          <w:ilvl w:val="1"/>
          <w:numId w:val="5"/>
        </w:numPr>
        <w:jc w:val="both"/>
        <w:rPr>
          <w:sz w:val="24"/>
          <w:szCs w:val="24"/>
        </w:rPr>
      </w:pPr>
      <w:r w:rsidRPr="004308D5">
        <w:rPr>
          <w:sz w:val="24"/>
          <w:szCs w:val="24"/>
        </w:rPr>
        <w:t>TCI (Therapeutic Crisis Intervention)</w:t>
      </w:r>
    </w:p>
    <w:p w14:paraId="5F2497B3" w14:textId="561219C2" w:rsidR="00CF5315" w:rsidRPr="004308D5" w:rsidRDefault="00760C69" w:rsidP="00920838">
      <w:pPr>
        <w:pStyle w:val="ListParagraph"/>
        <w:numPr>
          <w:ilvl w:val="0"/>
          <w:numId w:val="5"/>
        </w:numPr>
        <w:jc w:val="both"/>
        <w:rPr>
          <w:sz w:val="24"/>
          <w:szCs w:val="24"/>
        </w:rPr>
      </w:pPr>
      <w:r w:rsidRPr="004308D5">
        <w:rPr>
          <w:sz w:val="24"/>
          <w:szCs w:val="24"/>
        </w:rPr>
        <w:t xml:space="preserve">Referral to our </w:t>
      </w:r>
      <w:r w:rsidR="00AF4733" w:rsidRPr="004308D5">
        <w:rPr>
          <w:sz w:val="24"/>
          <w:szCs w:val="24"/>
        </w:rPr>
        <w:t xml:space="preserve">topic-based </w:t>
      </w:r>
      <w:r w:rsidR="00CF5315" w:rsidRPr="004308D5">
        <w:rPr>
          <w:sz w:val="24"/>
          <w:szCs w:val="24"/>
        </w:rPr>
        <w:t>Group consultation</w:t>
      </w:r>
      <w:r w:rsidR="00AF4733" w:rsidRPr="004308D5">
        <w:rPr>
          <w:sz w:val="24"/>
          <w:szCs w:val="24"/>
        </w:rPr>
        <w:t xml:space="preserve"> sessions</w:t>
      </w:r>
      <w:r w:rsidR="00CF5315" w:rsidRPr="004308D5">
        <w:rPr>
          <w:sz w:val="24"/>
          <w:szCs w:val="24"/>
        </w:rPr>
        <w:t xml:space="preserve"> &amp; Support Groups which are facilitated by a social worker </w:t>
      </w:r>
      <w:r w:rsidR="00AF4733" w:rsidRPr="004308D5">
        <w:rPr>
          <w:sz w:val="24"/>
          <w:szCs w:val="24"/>
        </w:rPr>
        <w:t>and draw upon invaluable peer support</w:t>
      </w:r>
    </w:p>
    <w:p w14:paraId="5F12CE21" w14:textId="5E2AEBFA" w:rsidR="00134752" w:rsidRPr="004308D5" w:rsidRDefault="00134752" w:rsidP="00920838">
      <w:pPr>
        <w:pStyle w:val="ListParagraph"/>
        <w:numPr>
          <w:ilvl w:val="0"/>
          <w:numId w:val="5"/>
        </w:numPr>
        <w:jc w:val="both"/>
        <w:rPr>
          <w:sz w:val="24"/>
          <w:szCs w:val="24"/>
        </w:rPr>
      </w:pPr>
      <w:r w:rsidRPr="004308D5">
        <w:rPr>
          <w:sz w:val="24"/>
          <w:szCs w:val="24"/>
        </w:rPr>
        <w:t>Access to Individual consultation with an Adoption Support Social Worker</w:t>
      </w:r>
    </w:p>
    <w:p w14:paraId="19DC9488" w14:textId="77777777" w:rsidR="001B03DB" w:rsidRPr="004308D5" w:rsidRDefault="001B03DB" w:rsidP="00920838">
      <w:pPr>
        <w:pStyle w:val="ListParagraph"/>
        <w:numPr>
          <w:ilvl w:val="0"/>
          <w:numId w:val="5"/>
        </w:numPr>
        <w:jc w:val="both"/>
        <w:rPr>
          <w:sz w:val="24"/>
          <w:szCs w:val="24"/>
        </w:rPr>
      </w:pPr>
      <w:r w:rsidRPr="004308D5">
        <w:rPr>
          <w:sz w:val="24"/>
          <w:szCs w:val="24"/>
        </w:rPr>
        <w:t>Specialist therapeutic support via application to the Adoption Support Fund</w:t>
      </w:r>
    </w:p>
    <w:p w14:paraId="3E3AEB77" w14:textId="5DC9FFEF" w:rsidR="00597666" w:rsidRPr="004308D5" w:rsidRDefault="00597666" w:rsidP="00920838">
      <w:pPr>
        <w:jc w:val="both"/>
        <w:rPr>
          <w:color w:val="FF0000"/>
          <w:sz w:val="24"/>
          <w:szCs w:val="24"/>
        </w:rPr>
      </w:pPr>
      <w:r w:rsidRPr="004308D5">
        <w:rPr>
          <w:sz w:val="24"/>
          <w:szCs w:val="24"/>
        </w:rPr>
        <w:t xml:space="preserve">If it is assessed and agreed that an application should be made to the </w:t>
      </w:r>
      <w:r w:rsidRPr="004308D5">
        <w:rPr>
          <w:b/>
          <w:color w:val="00B050"/>
          <w:sz w:val="28"/>
          <w:szCs w:val="28"/>
        </w:rPr>
        <w:t>Adoption Support Fund</w:t>
      </w:r>
      <w:r w:rsidRPr="004308D5">
        <w:rPr>
          <w:color w:val="00B050"/>
          <w:sz w:val="24"/>
          <w:szCs w:val="24"/>
        </w:rPr>
        <w:t xml:space="preserve"> </w:t>
      </w:r>
      <w:r w:rsidRPr="004308D5">
        <w:rPr>
          <w:sz w:val="24"/>
          <w:szCs w:val="24"/>
        </w:rPr>
        <w:t>(ASF) to fund a therapeutic piece of work, once facilitated</w:t>
      </w:r>
      <w:r w:rsidR="00592E84" w:rsidRPr="004308D5">
        <w:rPr>
          <w:sz w:val="24"/>
          <w:szCs w:val="24"/>
        </w:rPr>
        <w:t xml:space="preserve">, progress of the work will be monitored by one of our Social Work Support Officers and a Social Worker will be invited to attend a final review meeting. </w:t>
      </w:r>
    </w:p>
    <w:p w14:paraId="756807B3" w14:textId="77777777" w:rsidR="001B03DB" w:rsidRPr="004308D5" w:rsidRDefault="00760C69" w:rsidP="00920838">
      <w:pPr>
        <w:jc w:val="both"/>
        <w:rPr>
          <w:sz w:val="24"/>
          <w:szCs w:val="24"/>
        </w:rPr>
      </w:pPr>
      <w:r w:rsidRPr="004308D5">
        <w:rPr>
          <w:sz w:val="24"/>
          <w:szCs w:val="24"/>
        </w:rPr>
        <w:br/>
      </w:r>
      <w:r w:rsidR="001B03DB" w:rsidRPr="004308D5">
        <w:rPr>
          <w:b/>
          <w:sz w:val="28"/>
          <w:szCs w:val="28"/>
        </w:rPr>
        <w:t>Tier 3 – Allocated Social Worker Support</w:t>
      </w:r>
    </w:p>
    <w:p w14:paraId="32FC4534" w14:textId="01F5C4CA" w:rsidR="001B03DB" w:rsidRPr="004308D5" w:rsidRDefault="001B03DB" w:rsidP="00920838">
      <w:pPr>
        <w:jc w:val="both"/>
        <w:rPr>
          <w:sz w:val="24"/>
          <w:szCs w:val="24"/>
        </w:rPr>
      </w:pPr>
      <w:r w:rsidRPr="004308D5">
        <w:rPr>
          <w:sz w:val="24"/>
          <w:szCs w:val="24"/>
        </w:rPr>
        <w:t xml:space="preserve">Following consultation and assessment (Tier 2), if more </w:t>
      </w:r>
      <w:r w:rsidR="00AF4733" w:rsidRPr="004308D5">
        <w:rPr>
          <w:sz w:val="24"/>
          <w:szCs w:val="24"/>
        </w:rPr>
        <w:t xml:space="preserve">intense or </w:t>
      </w:r>
      <w:r w:rsidRPr="004308D5">
        <w:rPr>
          <w:sz w:val="24"/>
          <w:szCs w:val="24"/>
        </w:rPr>
        <w:t xml:space="preserve">targeted support is required for your family, a referral will be reviewed by a Manager who will make the decision as to whether an adoption support social worker should be allocated to carry out a piece of work to support </w:t>
      </w:r>
      <w:r w:rsidR="00360D88" w:rsidRPr="004308D5">
        <w:rPr>
          <w:sz w:val="24"/>
          <w:szCs w:val="24"/>
        </w:rPr>
        <w:t>you and your family</w:t>
      </w:r>
      <w:r w:rsidRPr="004308D5">
        <w:rPr>
          <w:sz w:val="24"/>
          <w:szCs w:val="24"/>
        </w:rPr>
        <w:t xml:space="preserve">. </w:t>
      </w:r>
    </w:p>
    <w:p w14:paraId="12F7BA61" w14:textId="7ED2C5D6" w:rsidR="001B03DB" w:rsidRPr="004308D5" w:rsidRDefault="001B03DB" w:rsidP="00920838">
      <w:pPr>
        <w:jc w:val="both"/>
        <w:rPr>
          <w:sz w:val="24"/>
          <w:szCs w:val="24"/>
        </w:rPr>
      </w:pPr>
      <w:r w:rsidRPr="004308D5">
        <w:rPr>
          <w:sz w:val="24"/>
          <w:szCs w:val="24"/>
        </w:rPr>
        <w:lastRenderedPageBreak/>
        <w:t xml:space="preserve">The allocated social worker will update the assessment of need and agree a plan of support with you with agreed outcomes which will be </w:t>
      </w:r>
      <w:r w:rsidR="00AF4733" w:rsidRPr="004308D5">
        <w:rPr>
          <w:sz w:val="24"/>
          <w:szCs w:val="24"/>
        </w:rPr>
        <w:t>regularly reviewed</w:t>
      </w:r>
      <w:r w:rsidRPr="004308D5">
        <w:rPr>
          <w:sz w:val="24"/>
          <w:szCs w:val="24"/>
        </w:rPr>
        <w:t xml:space="preserve">. </w:t>
      </w:r>
    </w:p>
    <w:p w14:paraId="44B5D096" w14:textId="77777777" w:rsidR="00AF6565" w:rsidRPr="004308D5" w:rsidRDefault="00B54F83" w:rsidP="00920838">
      <w:pPr>
        <w:jc w:val="both"/>
        <w:rPr>
          <w:sz w:val="24"/>
          <w:szCs w:val="24"/>
        </w:rPr>
      </w:pPr>
      <w:r w:rsidRPr="004308D5">
        <w:rPr>
          <w:sz w:val="24"/>
          <w:szCs w:val="24"/>
        </w:rPr>
        <w:t>Whilst we recognise that during difficult times it can be an added support having an allocated social worker, our aim is always to empower families to be able to support themselves</w:t>
      </w:r>
      <w:r w:rsidR="00592E84" w:rsidRPr="004308D5">
        <w:rPr>
          <w:sz w:val="24"/>
          <w:szCs w:val="24"/>
        </w:rPr>
        <w:t xml:space="preserve"> with the right knowledge, skills and tools</w:t>
      </w:r>
      <w:r w:rsidRPr="004308D5">
        <w:rPr>
          <w:sz w:val="24"/>
          <w:szCs w:val="24"/>
        </w:rPr>
        <w:t xml:space="preserve">. We will therefore work with you to support sustainable change for your family with the aim of stepping down to a lower Tier support when it is safe and appropriate to do so. </w:t>
      </w:r>
    </w:p>
    <w:p w14:paraId="524F2EE7" w14:textId="77777777" w:rsidR="00AF4733" w:rsidRPr="004308D5" w:rsidRDefault="00AF4733" w:rsidP="00920838">
      <w:pPr>
        <w:jc w:val="both"/>
        <w:rPr>
          <w:b/>
          <w:sz w:val="28"/>
          <w:szCs w:val="28"/>
        </w:rPr>
      </w:pPr>
    </w:p>
    <w:p w14:paraId="149A4CD4" w14:textId="76FC90E2" w:rsidR="00B54F83" w:rsidRPr="004308D5" w:rsidRDefault="00B54F83" w:rsidP="00920838">
      <w:pPr>
        <w:jc w:val="both"/>
        <w:rPr>
          <w:b/>
          <w:sz w:val="28"/>
          <w:szCs w:val="28"/>
        </w:rPr>
      </w:pPr>
      <w:r w:rsidRPr="004308D5">
        <w:rPr>
          <w:b/>
          <w:sz w:val="28"/>
          <w:szCs w:val="28"/>
        </w:rPr>
        <w:t>Tier 4 – Social Care referral</w:t>
      </w:r>
    </w:p>
    <w:p w14:paraId="7E82123D" w14:textId="3D367860" w:rsidR="00B54F83" w:rsidRPr="004308D5" w:rsidRDefault="00637FD8" w:rsidP="00920838">
      <w:pPr>
        <w:jc w:val="both"/>
        <w:rPr>
          <w:sz w:val="24"/>
          <w:szCs w:val="24"/>
        </w:rPr>
      </w:pPr>
      <w:r w:rsidRPr="004308D5">
        <w:rPr>
          <w:sz w:val="24"/>
          <w:szCs w:val="24"/>
        </w:rPr>
        <w:t xml:space="preserve">Our team are here to assess and support your </w:t>
      </w:r>
      <w:r w:rsidRPr="004308D5">
        <w:rPr>
          <w:b/>
          <w:sz w:val="24"/>
          <w:szCs w:val="24"/>
        </w:rPr>
        <w:t>adoption support needs</w:t>
      </w:r>
      <w:r w:rsidRPr="004308D5">
        <w:rPr>
          <w:sz w:val="24"/>
          <w:szCs w:val="24"/>
        </w:rPr>
        <w:t xml:space="preserve">. If there are any </w:t>
      </w:r>
      <w:r w:rsidR="00AF4733" w:rsidRPr="004308D5">
        <w:rPr>
          <w:sz w:val="24"/>
          <w:szCs w:val="24"/>
        </w:rPr>
        <w:t xml:space="preserve">identified social care needs or </w:t>
      </w:r>
      <w:r w:rsidRPr="004308D5">
        <w:rPr>
          <w:sz w:val="24"/>
          <w:szCs w:val="24"/>
        </w:rPr>
        <w:t xml:space="preserve">safeguarding concerns that develop, we will refer to the </w:t>
      </w:r>
      <w:r w:rsidR="00AF4733" w:rsidRPr="004308D5">
        <w:rPr>
          <w:sz w:val="24"/>
          <w:szCs w:val="24"/>
        </w:rPr>
        <w:t xml:space="preserve">relevant social care team or </w:t>
      </w:r>
      <w:r w:rsidRPr="004308D5">
        <w:rPr>
          <w:sz w:val="24"/>
          <w:szCs w:val="24"/>
        </w:rPr>
        <w:t xml:space="preserve">local MASH (safeguarding team) in the Local Authority in which you live. </w:t>
      </w:r>
    </w:p>
    <w:p w14:paraId="5F02BB53" w14:textId="77777777" w:rsidR="00637FD8" w:rsidRPr="004308D5" w:rsidRDefault="00637FD8" w:rsidP="00920838">
      <w:pPr>
        <w:jc w:val="both"/>
        <w:rPr>
          <w:sz w:val="24"/>
          <w:szCs w:val="24"/>
        </w:rPr>
      </w:pPr>
      <w:r w:rsidRPr="004308D5">
        <w:rPr>
          <w:sz w:val="24"/>
          <w:szCs w:val="24"/>
        </w:rPr>
        <w:t xml:space="preserve">We will continue to be available to support any adoption related needs and </w:t>
      </w:r>
      <w:r w:rsidR="00592E84" w:rsidRPr="004308D5">
        <w:rPr>
          <w:sz w:val="24"/>
          <w:szCs w:val="24"/>
        </w:rPr>
        <w:t xml:space="preserve">will </w:t>
      </w:r>
      <w:r w:rsidRPr="004308D5">
        <w:rPr>
          <w:sz w:val="24"/>
          <w:szCs w:val="24"/>
        </w:rPr>
        <w:t>provide advice and consultation to the Local Authority social care teams</w:t>
      </w:r>
      <w:r w:rsidR="00592E84" w:rsidRPr="004308D5">
        <w:rPr>
          <w:sz w:val="24"/>
          <w:szCs w:val="24"/>
        </w:rPr>
        <w:t xml:space="preserve"> as required</w:t>
      </w:r>
      <w:r w:rsidRPr="004308D5">
        <w:rPr>
          <w:sz w:val="24"/>
          <w:szCs w:val="24"/>
        </w:rPr>
        <w:t xml:space="preserve">. </w:t>
      </w:r>
    </w:p>
    <w:p w14:paraId="06D94116" w14:textId="36D47EE7" w:rsidR="00637FD8" w:rsidRDefault="00637FD8" w:rsidP="00920838">
      <w:pPr>
        <w:jc w:val="both"/>
        <w:rPr>
          <w:rFonts w:ascii="Bell MT" w:hAnsi="Bell MT"/>
          <w:sz w:val="24"/>
          <w:szCs w:val="24"/>
        </w:rPr>
      </w:pPr>
    </w:p>
    <w:p w14:paraId="11154674" w14:textId="783C7E25" w:rsidR="00CC7751" w:rsidRDefault="00CC7751" w:rsidP="00920838">
      <w:pPr>
        <w:jc w:val="both"/>
        <w:rPr>
          <w:rFonts w:ascii="Bell MT" w:hAnsi="Bell MT"/>
          <w:sz w:val="24"/>
          <w:szCs w:val="24"/>
        </w:rPr>
      </w:pPr>
    </w:p>
    <w:p w14:paraId="43C03F83" w14:textId="77777777" w:rsidR="00CC7751" w:rsidRPr="004308D5" w:rsidRDefault="00CC7751" w:rsidP="00920838">
      <w:pPr>
        <w:jc w:val="both"/>
        <w:rPr>
          <w:rFonts w:ascii="Bell MT" w:hAnsi="Bell MT"/>
          <w:sz w:val="24"/>
          <w:szCs w:val="24"/>
        </w:rPr>
      </w:pPr>
    </w:p>
    <w:p w14:paraId="56451D4F" w14:textId="2AAAE829" w:rsidR="005540D7" w:rsidRDefault="005540D7" w:rsidP="00920838">
      <w:pPr>
        <w:jc w:val="both"/>
        <w:rPr>
          <w:sz w:val="24"/>
          <w:szCs w:val="24"/>
        </w:rPr>
      </w:pPr>
    </w:p>
    <w:p w14:paraId="18986BE1" w14:textId="5D3AE052" w:rsidR="004308D5" w:rsidRDefault="00920838" w:rsidP="00920838">
      <w:pPr>
        <w:jc w:val="both"/>
        <w:rPr>
          <w:sz w:val="24"/>
          <w:szCs w:val="24"/>
        </w:rPr>
      </w:pPr>
      <w:r>
        <w:rPr>
          <w:noProof/>
        </w:rPr>
        <w:drawing>
          <wp:inline distT="0" distB="0" distL="0" distR="0" wp14:anchorId="47895C51" wp14:editId="7E507976">
            <wp:extent cx="458863" cy="304800"/>
            <wp:effectExtent l="0" t="0" r="0" b="0"/>
            <wp:docPr id="2" name="Picture 2" descr="C:\Users\jb924\AppData\Local\Microsoft\Windows\INetCache\Content.MSO\926F07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924\AppData\Local\Microsoft\Windows\INetCache\Content.MSO\926F078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047" cy="309572"/>
                    </a:xfrm>
                    <a:prstGeom prst="rect">
                      <a:avLst/>
                    </a:prstGeom>
                    <a:noFill/>
                    <a:ln>
                      <a:noFill/>
                    </a:ln>
                  </pic:spPr>
                </pic:pic>
              </a:graphicData>
            </a:graphic>
          </wp:inline>
        </w:drawing>
      </w:r>
      <w:r>
        <w:rPr>
          <w:sz w:val="24"/>
          <w:szCs w:val="24"/>
        </w:rPr>
        <w:tab/>
        <w:t xml:space="preserve">You can contact </w:t>
      </w:r>
      <w:r w:rsidRPr="00CC7751">
        <w:rPr>
          <w:b/>
          <w:sz w:val="24"/>
          <w:szCs w:val="24"/>
        </w:rPr>
        <w:t>Adoption Support</w:t>
      </w:r>
      <w:r>
        <w:rPr>
          <w:sz w:val="24"/>
          <w:szCs w:val="24"/>
        </w:rPr>
        <w:t xml:space="preserve"> at</w:t>
      </w:r>
    </w:p>
    <w:p w14:paraId="403CE67B" w14:textId="46C96AF3" w:rsidR="00920838" w:rsidRDefault="00920838" w:rsidP="00920838">
      <w:pPr>
        <w:ind w:left="720" w:firstLine="720"/>
        <w:jc w:val="both"/>
        <w:rPr>
          <w:sz w:val="24"/>
          <w:szCs w:val="24"/>
        </w:rPr>
      </w:pPr>
      <w:r>
        <w:rPr>
          <w:sz w:val="24"/>
          <w:szCs w:val="24"/>
        </w:rPr>
        <w:t>Adoption</w:t>
      </w:r>
      <w:r w:rsidR="0046211C">
        <w:rPr>
          <w:sz w:val="24"/>
          <w:szCs w:val="24"/>
        </w:rPr>
        <w:t>S</w:t>
      </w:r>
      <w:r>
        <w:rPr>
          <w:sz w:val="24"/>
          <w:szCs w:val="24"/>
        </w:rPr>
        <w:t>upport@adoptioneastmidlands.nottscc.gov.uk</w:t>
      </w:r>
    </w:p>
    <w:p w14:paraId="42ABEC75" w14:textId="53D9CA06" w:rsidR="00920838" w:rsidRDefault="00920838" w:rsidP="00920838">
      <w:pPr>
        <w:ind w:left="720" w:firstLine="720"/>
        <w:jc w:val="both"/>
        <w:rPr>
          <w:sz w:val="24"/>
          <w:szCs w:val="24"/>
        </w:rPr>
      </w:pPr>
      <w:r>
        <w:rPr>
          <w:sz w:val="24"/>
          <w:szCs w:val="24"/>
        </w:rPr>
        <w:t>Information Line: 0115 8044500</w:t>
      </w:r>
    </w:p>
    <w:p w14:paraId="0C8CF9FD" w14:textId="175F1F0D" w:rsidR="004308D5" w:rsidRDefault="004308D5" w:rsidP="00920838">
      <w:pPr>
        <w:jc w:val="both"/>
        <w:rPr>
          <w:sz w:val="24"/>
          <w:szCs w:val="24"/>
        </w:rPr>
      </w:pPr>
    </w:p>
    <w:p w14:paraId="0561783A" w14:textId="652E1E04" w:rsidR="005540D7" w:rsidRDefault="005540D7" w:rsidP="00920838">
      <w:pPr>
        <w:jc w:val="both"/>
        <w:rPr>
          <w:sz w:val="24"/>
          <w:szCs w:val="24"/>
        </w:rPr>
      </w:pPr>
    </w:p>
    <w:p w14:paraId="35426488" w14:textId="4F179085" w:rsidR="004308D5" w:rsidRDefault="004308D5" w:rsidP="00920838">
      <w:pPr>
        <w:jc w:val="both"/>
        <w:rPr>
          <w:sz w:val="24"/>
          <w:szCs w:val="24"/>
        </w:rPr>
      </w:pPr>
    </w:p>
    <w:p w14:paraId="5610135C" w14:textId="321A62A5" w:rsidR="004308D5" w:rsidRDefault="004308D5" w:rsidP="00920838">
      <w:pPr>
        <w:jc w:val="both"/>
        <w:rPr>
          <w:sz w:val="24"/>
          <w:szCs w:val="24"/>
        </w:rPr>
      </w:pPr>
      <w:r>
        <w:rPr>
          <w:sz w:val="24"/>
          <w:szCs w:val="24"/>
        </w:rPr>
        <w:t>___________________________________________________________________________</w:t>
      </w:r>
    </w:p>
    <w:p w14:paraId="39167BB2" w14:textId="1D48760E" w:rsidR="005540D7" w:rsidRDefault="004308D5" w:rsidP="00920838">
      <w:pPr>
        <w:jc w:val="both"/>
        <w:rPr>
          <w:sz w:val="24"/>
          <w:szCs w:val="24"/>
        </w:rPr>
      </w:pPr>
      <w:r w:rsidRPr="00920838">
        <w:rPr>
          <w:rFonts w:cs="Arial"/>
        </w:rPr>
        <w:t xml:space="preserve">At Adoption East Midlands, we are proud and excited to be working together with the Adopter Advisory Board (AAB) who via </w:t>
      </w:r>
      <w:r w:rsidRPr="00920838">
        <w:rPr>
          <w:rFonts w:cs="Arial"/>
          <w:b/>
        </w:rPr>
        <w:t>Adopter Voice</w:t>
      </w:r>
      <w:r w:rsidRPr="00920838">
        <w:rPr>
          <w:rFonts w:cs="Arial"/>
        </w:rPr>
        <w:t xml:space="preserve"> independently </w:t>
      </w:r>
      <w:r w:rsidR="00920838" w:rsidRPr="00920838">
        <w:rPr>
          <w:rFonts w:cs="Arial"/>
        </w:rPr>
        <w:t>seek</w:t>
      </w:r>
      <w:r w:rsidRPr="00920838">
        <w:rPr>
          <w:rFonts w:cs="Arial"/>
        </w:rPr>
        <w:t xml:space="preserve"> the views of adopters within our Region to help us to </w:t>
      </w:r>
      <w:r w:rsidR="00DE2D7B" w:rsidRPr="00920838">
        <w:rPr>
          <w:rFonts w:cs="Arial"/>
        </w:rPr>
        <w:t xml:space="preserve">continue to </w:t>
      </w:r>
      <w:r w:rsidRPr="00920838">
        <w:rPr>
          <w:rFonts w:cs="Arial"/>
        </w:rPr>
        <w:t xml:space="preserve">shape and deliver a service that supports the lived experience of our adopters. </w:t>
      </w:r>
      <w:r w:rsidR="00DE2D7B" w:rsidRPr="00920838">
        <w:rPr>
          <w:rFonts w:cs="Arial"/>
        </w:rPr>
        <w:t>Be part of that change</w:t>
      </w:r>
      <w:r w:rsidR="00920838" w:rsidRPr="00920838">
        <w:rPr>
          <w:rFonts w:cs="Arial"/>
        </w:rPr>
        <w:t xml:space="preserve">. Find out more at </w:t>
      </w:r>
      <w:hyperlink r:id="rId11" w:history="1">
        <w:r w:rsidR="00920838" w:rsidRPr="00920838">
          <w:rPr>
            <w:rStyle w:val="Hyperlink"/>
            <w:rFonts w:cs="Arial"/>
          </w:rPr>
          <w:t>https://www.adoptionuk.org/about-adopter-voice</w:t>
        </w:r>
      </w:hyperlink>
      <w:r w:rsidR="00920838" w:rsidRPr="00920838">
        <w:rPr>
          <w:rFonts w:cs="Arial"/>
        </w:rPr>
        <w:t xml:space="preserve"> and join the Adopter Voice Facebook Page for the East Midlands </w:t>
      </w:r>
      <w:r w:rsidR="00920838" w:rsidRPr="00920838">
        <w:rPr>
          <w:b/>
        </w:rPr>
        <w:t xml:space="preserve">Adopter Voice – adopt east midlands </w:t>
      </w:r>
      <w:r w:rsidRPr="00920838">
        <w:rPr>
          <w:rFonts w:cs="Arial"/>
        </w:rPr>
        <w:br/>
      </w:r>
      <w:r w:rsidR="007B0F95">
        <w:rPr>
          <w:noProof/>
        </w:rPr>
        <w:drawing>
          <wp:inline distT="0" distB="0" distL="0" distR="0" wp14:anchorId="7DC2EAB1" wp14:editId="12D9A3A5">
            <wp:extent cx="1466850" cy="60245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3091" cy="621448"/>
                    </a:xfrm>
                    <a:prstGeom prst="rect">
                      <a:avLst/>
                    </a:prstGeom>
                    <a:noFill/>
                    <a:ln>
                      <a:noFill/>
                    </a:ln>
                  </pic:spPr>
                </pic:pic>
              </a:graphicData>
            </a:graphic>
          </wp:inline>
        </w:drawing>
      </w:r>
    </w:p>
    <w:sectPr w:rsidR="005540D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9348E" w14:textId="77777777" w:rsidR="003A5A79" w:rsidRDefault="003A5A79" w:rsidP="003A5A79">
      <w:pPr>
        <w:spacing w:after="0" w:line="240" w:lineRule="auto"/>
      </w:pPr>
      <w:r>
        <w:separator/>
      </w:r>
    </w:p>
  </w:endnote>
  <w:endnote w:type="continuationSeparator" w:id="0">
    <w:p w14:paraId="18448451" w14:textId="77777777" w:rsidR="003A5A79" w:rsidRDefault="003A5A79" w:rsidP="003A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8906D" w14:textId="77777777" w:rsidR="003A5A79" w:rsidRDefault="003A5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F6F8B" w14:textId="77777777" w:rsidR="003A5A79" w:rsidRDefault="003A5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C811" w14:textId="77777777" w:rsidR="003A5A79" w:rsidRDefault="003A5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5A3DB" w14:textId="77777777" w:rsidR="003A5A79" w:rsidRDefault="003A5A79" w:rsidP="003A5A79">
      <w:pPr>
        <w:spacing w:after="0" w:line="240" w:lineRule="auto"/>
      </w:pPr>
      <w:r>
        <w:separator/>
      </w:r>
    </w:p>
  </w:footnote>
  <w:footnote w:type="continuationSeparator" w:id="0">
    <w:p w14:paraId="17FF1C0F" w14:textId="77777777" w:rsidR="003A5A79" w:rsidRDefault="003A5A79" w:rsidP="003A5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1C40" w14:textId="77777777" w:rsidR="003A5A79" w:rsidRDefault="003A5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5B92" w14:textId="053301BD" w:rsidR="003A5A79" w:rsidRDefault="003A5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2AA1C" w14:textId="77777777" w:rsidR="003A5A79" w:rsidRDefault="003A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D85"/>
    <w:multiLevelType w:val="hybridMultilevel"/>
    <w:tmpl w:val="F71C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0E1B"/>
    <w:multiLevelType w:val="hybridMultilevel"/>
    <w:tmpl w:val="90AE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13F4C"/>
    <w:multiLevelType w:val="hybridMultilevel"/>
    <w:tmpl w:val="42DC7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83EAB"/>
    <w:multiLevelType w:val="hybridMultilevel"/>
    <w:tmpl w:val="CBF4D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845A2"/>
    <w:multiLevelType w:val="hybridMultilevel"/>
    <w:tmpl w:val="339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55B35"/>
    <w:multiLevelType w:val="hybridMultilevel"/>
    <w:tmpl w:val="A4CA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86605"/>
    <w:multiLevelType w:val="hybridMultilevel"/>
    <w:tmpl w:val="38BE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D2C42"/>
    <w:multiLevelType w:val="hybridMultilevel"/>
    <w:tmpl w:val="B468660C"/>
    <w:lvl w:ilvl="0" w:tplc="591C23B8">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254D9"/>
    <w:multiLevelType w:val="hybridMultilevel"/>
    <w:tmpl w:val="9766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77410"/>
    <w:multiLevelType w:val="hybridMultilevel"/>
    <w:tmpl w:val="9C2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C4057"/>
    <w:multiLevelType w:val="hybridMultilevel"/>
    <w:tmpl w:val="5162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94C66"/>
    <w:multiLevelType w:val="hybridMultilevel"/>
    <w:tmpl w:val="39AC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75019"/>
    <w:multiLevelType w:val="hybridMultilevel"/>
    <w:tmpl w:val="3F42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3397F"/>
    <w:multiLevelType w:val="hybridMultilevel"/>
    <w:tmpl w:val="0928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56950"/>
    <w:multiLevelType w:val="hybridMultilevel"/>
    <w:tmpl w:val="052A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E1DC8"/>
    <w:multiLevelType w:val="hybridMultilevel"/>
    <w:tmpl w:val="5E78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A5C03"/>
    <w:multiLevelType w:val="hybridMultilevel"/>
    <w:tmpl w:val="6664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4"/>
  </w:num>
  <w:num w:numId="4">
    <w:abstractNumId w:val="11"/>
  </w:num>
  <w:num w:numId="5">
    <w:abstractNumId w:val="2"/>
  </w:num>
  <w:num w:numId="6">
    <w:abstractNumId w:val="0"/>
  </w:num>
  <w:num w:numId="7">
    <w:abstractNumId w:val="8"/>
  </w:num>
  <w:num w:numId="8">
    <w:abstractNumId w:val="3"/>
  </w:num>
  <w:num w:numId="9">
    <w:abstractNumId w:val="1"/>
  </w:num>
  <w:num w:numId="10">
    <w:abstractNumId w:val="5"/>
  </w:num>
  <w:num w:numId="11">
    <w:abstractNumId w:val="4"/>
  </w:num>
  <w:num w:numId="12">
    <w:abstractNumId w:val="15"/>
  </w:num>
  <w:num w:numId="13">
    <w:abstractNumId w:val="12"/>
  </w:num>
  <w:num w:numId="14">
    <w:abstractNumId w:val="6"/>
  </w:num>
  <w:num w:numId="15">
    <w:abstractNumId w:val="13"/>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BA"/>
    <w:rsid w:val="000716AC"/>
    <w:rsid w:val="000C0EA7"/>
    <w:rsid w:val="0012342C"/>
    <w:rsid w:val="00134752"/>
    <w:rsid w:val="00171788"/>
    <w:rsid w:val="001868A3"/>
    <w:rsid w:val="001B03DB"/>
    <w:rsid w:val="00225E9B"/>
    <w:rsid w:val="00290F45"/>
    <w:rsid w:val="00324929"/>
    <w:rsid w:val="00360D88"/>
    <w:rsid w:val="003A5A79"/>
    <w:rsid w:val="003C224B"/>
    <w:rsid w:val="003E267A"/>
    <w:rsid w:val="003F6CBF"/>
    <w:rsid w:val="004229CE"/>
    <w:rsid w:val="004308D5"/>
    <w:rsid w:val="0046211C"/>
    <w:rsid w:val="0049748E"/>
    <w:rsid w:val="004974A9"/>
    <w:rsid w:val="00514209"/>
    <w:rsid w:val="00534060"/>
    <w:rsid w:val="005540D7"/>
    <w:rsid w:val="00592A06"/>
    <w:rsid w:val="00592E84"/>
    <w:rsid w:val="00597666"/>
    <w:rsid w:val="005C6818"/>
    <w:rsid w:val="00621417"/>
    <w:rsid w:val="00637FD8"/>
    <w:rsid w:val="00644FC6"/>
    <w:rsid w:val="006D023C"/>
    <w:rsid w:val="006D48BD"/>
    <w:rsid w:val="006F67BC"/>
    <w:rsid w:val="0073679A"/>
    <w:rsid w:val="00754B55"/>
    <w:rsid w:val="00756F72"/>
    <w:rsid w:val="00760C69"/>
    <w:rsid w:val="007B0F95"/>
    <w:rsid w:val="007B7AE9"/>
    <w:rsid w:val="007C2DC0"/>
    <w:rsid w:val="007F18AE"/>
    <w:rsid w:val="00887FC9"/>
    <w:rsid w:val="008C79F5"/>
    <w:rsid w:val="008F6BC1"/>
    <w:rsid w:val="00920838"/>
    <w:rsid w:val="00961F26"/>
    <w:rsid w:val="00970DE6"/>
    <w:rsid w:val="009B7752"/>
    <w:rsid w:val="009F57C1"/>
    <w:rsid w:val="00A15663"/>
    <w:rsid w:val="00A64651"/>
    <w:rsid w:val="00A97239"/>
    <w:rsid w:val="00AD088F"/>
    <w:rsid w:val="00AD28FB"/>
    <w:rsid w:val="00AF4733"/>
    <w:rsid w:val="00AF6565"/>
    <w:rsid w:val="00B1473A"/>
    <w:rsid w:val="00B51D73"/>
    <w:rsid w:val="00B54F83"/>
    <w:rsid w:val="00B808B0"/>
    <w:rsid w:val="00C022BB"/>
    <w:rsid w:val="00C07283"/>
    <w:rsid w:val="00C3265E"/>
    <w:rsid w:val="00C55122"/>
    <w:rsid w:val="00CC7751"/>
    <w:rsid w:val="00CE51F6"/>
    <w:rsid w:val="00CF5315"/>
    <w:rsid w:val="00D60992"/>
    <w:rsid w:val="00DB1BC3"/>
    <w:rsid w:val="00DB6FEE"/>
    <w:rsid w:val="00DD24FE"/>
    <w:rsid w:val="00DE2D7B"/>
    <w:rsid w:val="00DE4754"/>
    <w:rsid w:val="00DF6C5E"/>
    <w:rsid w:val="00E04A69"/>
    <w:rsid w:val="00E17BED"/>
    <w:rsid w:val="00E20DC2"/>
    <w:rsid w:val="00E37A36"/>
    <w:rsid w:val="00ED128B"/>
    <w:rsid w:val="00F05800"/>
    <w:rsid w:val="00F50538"/>
    <w:rsid w:val="00F75BF0"/>
    <w:rsid w:val="00F90BBA"/>
    <w:rsid w:val="00FA034F"/>
    <w:rsid w:val="00FA6E8D"/>
    <w:rsid w:val="00FE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9AD3D"/>
  <w15:chartTrackingRefBased/>
  <w15:docId w15:val="{E44CC385-5ED5-482E-897D-C7D693C5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4A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4A9"/>
    <w:pPr>
      <w:ind w:left="720"/>
      <w:contextualSpacing/>
    </w:pPr>
  </w:style>
  <w:style w:type="character" w:customStyle="1" w:styleId="Heading1Char">
    <w:name w:val="Heading 1 Char"/>
    <w:basedOn w:val="DefaultParagraphFont"/>
    <w:link w:val="Heading1"/>
    <w:uiPriority w:val="9"/>
    <w:rsid w:val="004974A9"/>
    <w:rPr>
      <w:rFonts w:asciiTheme="majorHAnsi" w:eastAsiaTheme="majorEastAsia" w:hAnsiTheme="majorHAnsi" w:cstheme="majorBidi"/>
      <w:color w:val="2E74B5" w:themeColor="accent1" w:themeShade="BF"/>
      <w:sz w:val="40"/>
      <w:szCs w:val="40"/>
    </w:rPr>
  </w:style>
  <w:style w:type="character" w:styleId="Hyperlink">
    <w:name w:val="Hyperlink"/>
    <w:basedOn w:val="DefaultParagraphFont"/>
    <w:uiPriority w:val="99"/>
    <w:unhideWhenUsed/>
    <w:rsid w:val="003F6CBF"/>
    <w:rPr>
      <w:color w:val="0563C1" w:themeColor="hyperlink"/>
      <w:u w:val="single"/>
    </w:rPr>
  </w:style>
  <w:style w:type="paragraph" w:styleId="BalloonText">
    <w:name w:val="Balloon Text"/>
    <w:basedOn w:val="Normal"/>
    <w:link w:val="BalloonTextChar"/>
    <w:uiPriority w:val="99"/>
    <w:semiHidden/>
    <w:unhideWhenUsed/>
    <w:rsid w:val="00DB1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C3"/>
    <w:rPr>
      <w:rFonts w:ascii="Segoe UI" w:hAnsi="Segoe UI" w:cs="Segoe UI"/>
      <w:sz w:val="18"/>
      <w:szCs w:val="18"/>
    </w:rPr>
  </w:style>
  <w:style w:type="character" w:styleId="UnresolvedMention">
    <w:name w:val="Unresolved Mention"/>
    <w:basedOn w:val="DefaultParagraphFont"/>
    <w:uiPriority w:val="99"/>
    <w:semiHidden/>
    <w:unhideWhenUsed/>
    <w:rsid w:val="00C07283"/>
    <w:rPr>
      <w:color w:val="605E5C"/>
      <w:shd w:val="clear" w:color="auto" w:fill="E1DFDD"/>
    </w:rPr>
  </w:style>
  <w:style w:type="character" w:styleId="CommentReference">
    <w:name w:val="annotation reference"/>
    <w:basedOn w:val="DefaultParagraphFont"/>
    <w:uiPriority w:val="99"/>
    <w:semiHidden/>
    <w:unhideWhenUsed/>
    <w:rsid w:val="00E17BED"/>
    <w:rPr>
      <w:sz w:val="16"/>
      <w:szCs w:val="16"/>
    </w:rPr>
  </w:style>
  <w:style w:type="paragraph" w:styleId="CommentText">
    <w:name w:val="annotation text"/>
    <w:basedOn w:val="Normal"/>
    <w:link w:val="CommentTextChar"/>
    <w:uiPriority w:val="99"/>
    <w:semiHidden/>
    <w:unhideWhenUsed/>
    <w:rsid w:val="00E17BED"/>
    <w:pPr>
      <w:spacing w:line="240" w:lineRule="auto"/>
    </w:pPr>
    <w:rPr>
      <w:sz w:val="20"/>
      <w:szCs w:val="20"/>
    </w:rPr>
  </w:style>
  <w:style w:type="character" w:customStyle="1" w:styleId="CommentTextChar">
    <w:name w:val="Comment Text Char"/>
    <w:basedOn w:val="DefaultParagraphFont"/>
    <w:link w:val="CommentText"/>
    <w:uiPriority w:val="99"/>
    <w:semiHidden/>
    <w:rsid w:val="00E17BED"/>
    <w:rPr>
      <w:sz w:val="20"/>
      <w:szCs w:val="20"/>
    </w:rPr>
  </w:style>
  <w:style w:type="paragraph" w:styleId="CommentSubject">
    <w:name w:val="annotation subject"/>
    <w:basedOn w:val="CommentText"/>
    <w:next w:val="CommentText"/>
    <w:link w:val="CommentSubjectChar"/>
    <w:uiPriority w:val="99"/>
    <w:semiHidden/>
    <w:unhideWhenUsed/>
    <w:rsid w:val="00E17BED"/>
    <w:rPr>
      <w:b/>
      <w:bCs/>
    </w:rPr>
  </w:style>
  <w:style w:type="character" w:customStyle="1" w:styleId="CommentSubjectChar">
    <w:name w:val="Comment Subject Char"/>
    <w:basedOn w:val="CommentTextChar"/>
    <w:link w:val="CommentSubject"/>
    <w:uiPriority w:val="99"/>
    <w:semiHidden/>
    <w:rsid w:val="00E17BED"/>
    <w:rPr>
      <w:b/>
      <w:bCs/>
      <w:sz w:val="20"/>
      <w:szCs w:val="20"/>
    </w:rPr>
  </w:style>
  <w:style w:type="paragraph" w:styleId="Header">
    <w:name w:val="header"/>
    <w:basedOn w:val="Normal"/>
    <w:link w:val="HeaderChar"/>
    <w:uiPriority w:val="99"/>
    <w:unhideWhenUsed/>
    <w:rsid w:val="003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A79"/>
  </w:style>
  <w:style w:type="paragraph" w:styleId="Footer">
    <w:name w:val="footer"/>
    <w:basedOn w:val="Normal"/>
    <w:link w:val="FooterChar"/>
    <w:uiPriority w:val="99"/>
    <w:unhideWhenUsed/>
    <w:rsid w:val="003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optioneastmidlands.org.uk/adopt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optionuk.org/about-adopter-voi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otp.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Bolan</dc:creator>
  <cp:keywords/>
  <dc:description/>
  <cp:lastModifiedBy>Jane Bolan</cp:lastModifiedBy>
  <cp:revision>10</cp:revision>
  <cp:lastPrinted>2019-02-27T15:57:00Z</cp:lastPrinted>
  <dcterms:created xsi:type="dcterms:W3CDTF">2021-01-06T09:16:00Z</dcterms:created>
  <dcterms:modified xsi:type="dcterms:W3CDTF">2021-06-09T07:42:00Z</dcterms:modified>
</cp:coreProperties>
</file>