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51E17" w14:textId="27FE5AD9" w:rsidR="00DF02F7" w:rsidRPr="003977EF" w:rsidRDefault="00865678" w:rsidP="003977EF">
      <w:pPr>
        <w:spacing w:line="216" w:lineRule="auto"/>
        <w:rPr>
          <w:sz w:val="40"/>
        </w:rPr>
      </w:pPr>
      <w:bookmarkStart w:id="0" w:name="_Hlk77933129"/>
      <w:r>
        <w:rPr>
          <w:noProof/>
          <w:sz w:val="40"/>
        </w:rPr>
        <w:drawing>
          <wp:inline distT="0" distB="0" distL="0" distR="0" wp14:anchorId="49C667B2" wp14:editId="15C886CB">
            <wp:extent cx="5486400" cy="1064623"/>
            <wp:effectExtent l="38100" t="0" r="57150" b="2159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2DBFE58D" w14:textId="35FDCC58" w:rsidR="00DF02F7" w:rsidRPr="00DF02F7" w:rsidRDefault="00DF02F7" w:rsidP="00DF02F7">
      <w:pPr>
        <w:tabs>
          <w:tab w:val="left" w:pos="3132"/>
        </w:tabs>
        <w:jc w:val="center"/>
        <w:rPr>
          <w:color w:val="000000" w:themeColor="text1"/>
          <w:sz w:val="30"/>
          <w:szCs w:val="30"/>
        </w:rPr>
      </w:pPr>
      <w:r w:rsidRPr="00DF02F7">
        <w:rPr>
          <w:color w:val="000000" w:themeColor="text1"/>
          <w:sz w:val="30"/>
          <w:szCs w:val="30"/>
        </w:rPr>
        <w:t>Staying in touch with your child's birth relatives is so important for your child’s identity and there can be a range of benefits for your child.  Sometimes there can be some difficulties along the way too. You might be thinking about doing it differently, or you might be needing some advice about making it more meaningful for your child.</w:t>
      </w:r>
    </w:p>
    <w:p w14:paraId="35D60E2B" w14:textId="1D4E5384" w:rsidR="00DF02F7" w:rsidRPr="00DF02F7" w:rsidRDefault="00DF02F7" w:rsidP="00DF02F7">
      <w:pPr>
        <w:tabs>
          <w:tab w:val="left" w:pos="3132"/>
        </w:tabs>
        <w:jc w:val="center"/>
        <w:rPr>
          <w:color w:val="000000" w:themeColor="text1"/>
          <w:sz w:val="30"/>
          <w:szCs w:val="30"/>
        </w:rPr>
      </w:pPr>
      <w:r w:rsidRPr="00DF02F7">
        <w:rPr>
          <w:color w:val="000000" w:themeColor="text1"/>
          <w:sz w:val="30"/>
          <w:szCs w:val="30"/>
        </w:rPr>
        <w:t>Would you like to explore with other adoptive parents what staying connected with birth family feels like to different people and consider what the future may look like in respect to how your arrangements may develop over time and listen to each other’s views and ideas?</w:t>
      </w:r>
    </w:p>
    <w:bookmarkEnd w:id="0"/>
    <w:p w14:paraId="4DF574AA" w14:textId="77777777" w:rsidR="00DF02F7" w:rsidRDefault="00DF02F7" w:rsidP="00DF02F7">
      <w:pPr>
        <w:tabs>
          <w:tab w:val="left" w:pos="3132"/>
        </w:tabs>
        <w:rPr>
          <w:rFonts w:cstheme="minorHAnsi"/>
          <w:b/>
          <w:color w:val="000000" w:themeColor="text1"/>
          <w:sz w:val="30"/>
          <w:szCs w:val="30"/>
        </w:rPr>
      </w:pPr>
    </w:p>
    <w:p w14:paraId="26B00A7F" w14:textId="47B03531" w:rsidR="00DF02F7" w:rsidRPr="00DF02F7" w:rsidRDefault="00DF02F7" w:rsidP="00DF02F7">
      <w:pPr>
        <w:tabs>
          <w:tab w:val="left" w:pos="3132"/>
        </w:tabs>
        <w:rPr>
          <w:rFonts w:cstheme="minorHAnsi"/>
          <w:b/>
          <w:color w:val="000000" w:themeColor="text1"/>
          <w:sz w:val="30"/>
          <w:szCs w:val="30"/>
        </w:rPr>
      </w:pPr>
      <w:r w:rsidRPr="00DF02F7">
        <w:rPr>
          <w:rFonts w:cstheme="minorHAnsi"/>
          <w:b/>
          <w:color w:val="000000" w:themeColor="text1"/>
          <w:sz w:val="30"/>
          <w:szCs w:val="30"/>
        </w:rPr>
        <w:t>What will I gain from this session?</w:t>
      </w:r>
    </w:p>
    <w:p w14:paraId="324DB15D" w14:textId="77777777" w:rsidR="00DF02F7" w:rsidRPr="00DF02F7" w:rsidRDefault="00DF02F7" w:rsidP="00DF02F7">
      <w:pPr>
        <w:pStyle w:val="ListParagraph"/>
        <w:numPr>
          <w:ilvl w:val="0"/>
          <w:numId w:val="5"/>
        </w:numPr>
        <w:tabs>
          <w:tab w:val="left" w:pos="3132"/>
        </w:tabs>
        <w:rPr>
          <w:rFonts w:asciiTheme="minorHAnsi" w:hAnsiTheme="minorHAnsi" w:cstheme="minorHAnsi"/>
          <w:b/>
          <w:color w:val="000000" w:themeColor="text1"/>
          <w:sz w:val="30"/>
          <w:szCs w:val="30"/>
        </w:rPr>
      </w:pPr>
      <w:r w:rsidRPr="00DF02F7">
        <w:rPr>
          <w:rFonts w:asciiTheme="minorHAnsi" w:hAnsiTheme="minorHAnsi" w:cstheme="minorHAnsi"/>
          <w:color w:val="000000" w:themeColor="text1"/>
          <w:sz w:val="30"/>
          <w:szCs w:val="30"/>
        </w:rPr>
        <w:t>Help to think about the issues that can arise in planning and managing current and future arrangements.</w:t>
      </w:r>
    </w:p>
    <w:p w14:paraId="7806EE0F" w14:textId="77777777" w:rsidR="00DF02F7" w:rsidRPr="00DF02F7" w:rsidRDefault="00DF02F7" w:rsidP="00DF02F7">
      <w:pPr>
        <w:pStyle w:val="ListParagraph"/>
        <w:numPr>
          <w:ilvl w:val="0"/>
          <w:numId w:val="5"/>
        </w:numPr>
        <w:tabs>
          <w:tab w:val="left" w:pos="3132"/>
        </w:tabs>
        <w:rPr>
          <w:rFonts w:asciiTheme="minorHAnsi" w:hAnsiTheme="minorHAnsi" w:cstheme="minorHAnsi"/>
          <w:b/>
          <w:color w:val="000000" w:themeColor="text1"/>
          <w:sz w:val="30"/>
          <w:szCs w:val="30"/>
        </w:rPr>
      </w:pPr>
      <w:r w:rsidRPr="00DF02F7">
        <w:rPr>
          <w:rFonts w:asciiTheme="minorHAnsi" w:hAnsiTheme="minorHAnsi" w:cstheme="minorHAnsi"/>
          <w:color w:val="000000" w:themeColor="text1"/>
          <w:sz w:val="30"/>
          <w:szCs w:val="30"/>
        </w:rPr>
        <w:t>An opportunity to have an open discussion about staying in contact with your child’s birth family and to ask questions</w:t>
      </w:r>
    </w:p>
    <w:p w14:paraId="625662C9" w14:textId="77777777" w:rsidR="00DF02F7" w:rsidRPr="00DF02F7" w:rsidRDefault="00DF02F7" w:rsidP="00DF02F7">
      <w:pPr>
        <w:pStyle w:val="ListParagraph"/>
        <w:numPr>
          <w:ilvl w:val="0"/>
          <w:numId w:val="5"/>
        </w:numPr>
        <w:tabs>
          <w:tab w:val="left" w:pos="3132"/>
        </w:tabs>
        <w:rPr>
          <w:rFonts w:asciiTheme="minorHAnsi" w:hAnsiTheme="minorHAnsi" w:cstheme="minorHAnsi"/>
          <w:b/>
          <w:color w:val="000000" w:themeColor="text1"/>
          <w:sz w:val="30"/>
          <w:szCs w:val="30"/>
        </w:rPr>
      </w:pPr>
      <w:r w:rsidRPr="00DF02F7">
        <w:rPr>
          <w:rFonts w:asciiTheme="minorHAnsi" w:hAnsiTheme="minorHAnsi" w:cstheme="minorHAnsi"/>
          <w:color w:val="000000" w:themeColor="text1"/>
          <w:sz w:val="30"/>
          <w:szCs w:val="30"/>
        </w:rPr>
        <w:t>To hear from other adoptive parents about different experiences of staying connected and how they are working / not working</w:t>
      </w:r>
    </w:p>
    <w:p w14:paraId="2D3E172A" w14:textId="77777777" w:rsidR="00DF02F7" w:rsidRPr="00DF02F7" w:rsidRDefault="00DF02F7" w:rsidP="00DF02F7">
      <w:pPr>
        <w:pStyle w:val="ListParagraph"/>
        <w:numPr>
          <w:ilvl w:val="0"/>
          <w:numId w:val="5"/>
        </w:numPr>
        <w:tabs>
          <w:tab w:val="left" w:pos="3132"/>
        </w:tabs>
        <w:rPr>
          <w:rFonts w:asciiTheme="minorHAnsi" w:hAnsiTheme="minorHAnsi" w:cstheme="minorHAnsi"/>
          <w:b/>
          <w:color w:val="000000" w:themeColor="text1"/>
          <w:sz w:val="30"/>
          <w:szCs w:val="30"/>
        </w:rPr>
      </w:pPr>
      <w:r w:rsidRPr="00DF02F7">
        <w:rPr>
          <w:rFonts w:asciiTheme="minorHAnsi" w:hAnsiTheme="minorHAnsi" w:cstheme="minorHAnsi"/>
          <w:color w:val="000000" w:themeColor="text1"/>
          <w:sz w:val="30"/>
          <w:szCs w:val="30"/>
        </w:rPr>
        <w:t>Enable you to explore with other adopters the benefits and challenges of Social Media</w:t>
      </w:r>
    </w:p>
    <w:p w14:paraId="63F0373E" w14:textId="7D3C9010" w:rsidR="00DF02F7" w:rsidRPr="00DF02F7" w:rsidRDefault="00DF02F7" w:rsidP="00DF02F7">
      <w:pPr>
        <w:pStyle w:val="ListParagraph"/>
        <w:numPr>
          <w:ilvl w:val="0"/>
          <w:numId w:val="5"/>
        </w:numPr>
        <w:tabs>
          <w:tab w:val="left" w:pos="3132"/>
        </w:tabs>
        <w:rPr>
          <w:rFonts w:asciiTheme="minorHAnsi" w:hAnsiTheme="minorHAnsi" w:cstheme="minorHAnsi"/>
          <w:b/>
          <w:color w:val="000000" w:themeColor="text1"/>
          <w:sz w:val="30"/>
          <w:szCs w:val="30"/>
        </w:rPr>
      </w:pPr>
      <w:r w:rsidRPr="00DF02F7">
        <w:rPr>
          <w:rFonts w:asciiTheme="minorHAnsi" w:hAnsiTheme="minorHAnsi" w:cstheme="minorHAnsi"/>
          <w:color w:val="000000" w:themeColor="text1"/>
          <w:sz w:val="30"/>
          <w:szCs w:val="30"/>
        </w:rPr>
        <w:t>a safe place to express your views and think about the best opportunities available for your child.</w:t>
      </w:r>
    </w:p>
    <w:p w14:paraId="176FB305" w14:textId="2274824C" w:rsidR="00DF02F7" w:rsidRPr="00DF02F7" w:rsidRDefault="00DF02F7" w:rsidP="00DF02F7">
      <w:pPr>
        <w:pStyle w:val="ListParagraph"/>
        <w:numPr>
          <w:ilvl w:val="0"/>
          <w:numId w:val="5"/>
        </w:numPr>
        <w:tabs>
          <w:tab w:val="left" w:pos="3132"/>
        </w:tabs>
        <w:rPr>
          <w:rFonts w:asciiTheme="minorHAnsi" w:hAnsiTheme="minorHAnsi" w:cstheme="minorHAnsi"/>
          <w:b/>
          <w:color w:val="000000" w:themeColor="text1"/>
          <w:sz w:val="30"/>
          <w:szCs w:val="30"/>
        </w:rPr>
      </w:pPr>
      <w:r w:rsidRPr="00DF02F7">
        <w:rPr>
          <w:rFonts w:asciiTheme="minorHAnsi" w:hAnsiTheme="minorHAnsi" w:cstheme="minorHAnsi"/>
          <w:color w:val="000000" w:themeColor="text1"/>
          <w:sz w:val="30"/>
          <w:szCs w:val="30"/>
        </w:rPr>
        <w:t>Support you in making decisions that are in the best interest of your child</w:t>
      </w:r>
    </w:p>
    <w:p w14:paraId="28184571" w14:textId="462CD16C" w:rsidR="00DF02F7" w:rsidRPr="00DF02F7" w:rsidRDefault="00DF02F7" w:rsidP="00DF02F7">
      <w:pPr>
        <w:tabs>
          <w:tab w:val="left" w:pos="3132"/>
        </w:tabs>
        <w:contextualSpacing/>
        <w:rPr>
          <w:color w:val="000000" w:themeColor="text1"/>
          <w:sz w:val="30"/>
          <w:szCs w:val="30"/>
        </w:rPr>
      </w:pPr>
    </w:p>
    <w:p w14:paraId="62A5D17F" w14:textId="77777777" w:rsidR="00DF02F7" w:rsidRPr="003977EF" w:rsidRDefault="00DF02F7" w:rsidP="00DF02F7">
      <w:pPr>
        <w:jc w:val="center"/>
        <w:rPr>
          <w:rFonts w:cs="Arial"/>
          <w:sz w:val="30"/>
          <w:szCs w:val="30"/>
        </w:rPr>
      </w:pPr>
      <w:r w:rsidRPr="003977EF">
        <w:rPr>
          <w:b/>
          <w:bCs/>
          <w:sz w:val="30"/>
          <w:szCs w:val="30"/>
        </w:rPr>
        <w:t>When and Where is this workshop taking place?</w:t>
      </w:r>
    </w:p>
    <w:p w14:paraId="6E9A2379" w14:textId="3B681D71" w:rsidR="003977EF" w:rsidRPr="003977EF" w:rsidRDefault="00D36795" w:rsidP="003977EF">
      <w:pPr>
        <w:spacing w:line="216" w:lineRule="auto"/>
        <w:jc w:val="center"/>
        <w:rPr>
          <w:rFonts w:cstheme="minorHAnsi"/>
          <w:sz w:val="30"/>
          <w:szCs w:val="30"/>
        </w:rPr>
      </w:pPr>
      <w:r>
        <w:rPr>
          <w:rFonts w:cstheme="minorHAnsi"/>
          <w:sz w:val="30"/>
          <w:szCs w:val="30"/>
        </w:rPr>
        <w:t>Wednesday 10</w:t>
      </w:r>
      <w:r w:rsidRPr="00D36795">
        <w:rPr>
          <w:rFonts w:cstheme="minorHAnsi"/>
          <w:sz w:val="30"/>
          <w:szCs w:val="30"/>
          <w:vertAlign w:val="superscript"/>
        </w:rPr>
        <w:t>th</w:t>
      </w:r>
      <w:r>
        <w:rPr>
          <w:rFonts w:cstheme="minorHAnsi"/>
          <w:sz w:val="30"/>
          <w:szCs w:val="30"/>
        </w:rPr>
        <w:t xml:space="preserve"> </w:t>
      </w:r>
      <w:r w:rsidR="0014052E">
        <w:rPr>
          <w:rFonts w:cstheme="minorHAnsi"/>
          <w:sz w:val="30"/>
          <w:szCs w:val="30"/>
        </w:rPr>
        <w:t>November</w:t>
      </w:r>
      <w:r w:rsidR="003977EF" w:rsidRPr="003977EF">
        <w:rPr>
          <w:rFonts w:cstheme="minorHAnsi"/>
          <w:sz w:val="30"/>
          <w:szCs w:val="30"/>
        </w:rPr>
        <w:t xml:space="preserve"> 2021 - 9.30am-12.30pm</w:t>
      </w:r>
    </w:p>
    <w:p w14:paraId="46838632" w14:textId="77777777" w:rsidR="00A44ED9" w:rsidRDefault="00A44ED9" w:rsidP="003977EF">
      <w:pPr>
        <w:spacing w:line="216" w:lineRule="auto"/>
        <w:jc w:val="center"/>
        <w:rPr>
          <w:rFonts w:cstheme="minorHAnsi"/>
          <w:sz w:val="30"/>
          <w:szCs w:val="30"/>
        </w:rPr>
      </w:pPr>
    </w:p>
    <w:p w14:paraId="60ED71F3" w14:textId="41D75040" w:rsidR="004423CC" w:rsidRPr="005E5FC9" w:rsidRDefault="003977EF" w:rsidP="005E5FC9">
      <w:pPr>
        <w:spacing w:line="216" w:lineRule="auto"/>
        <w:jc w:val="center"/>
        <w:rPr>
          <w:rFonts w:cstheme="minorHAnsi"/>
          <w:b/>
          <w:bCs/>
          <w:sz w:val="30"/>
          <w:szCs w:val="30"/>
        </w:rPr>
      </w:pPr>
      <w:r w:rsidRPr="003977EF">
        <w:rPr>
          <w:rFonts w:cstheme="minorHAnsi"/>
          <w:b/>
          <w:bCs/>
          <w:sz w:val="30"/>
          <w:szCs w:val="30"/>
        </w:rPr>
        <w:t xml:space="preserve">At present due to </w:t>
      </w:r>
      <w:proofErr w:type="spellStart"/>
      <w:r w:rsidRPr="003977EF">
        <w:rPr>
          <w:rFonts w:cstheme="minorHAnsi"/>
          <w:b/>
          <w:bCs/>
          <w:sz w:val="30"/>
          <w:szCs w:val="30"/>
        </w:rPr>
        <w:t>Covid</w:t>
      </w:r>
      <w:proofErr w:type="spellEnd"/>
      <w:r w:rsidRPr="003977EF">
        <w:rPr>
          <w:rFonts w:cstheme="minorHAnsi"/>
          <w:b/>
          <w:bCs/>
          <w:sz w:val="30"/>
          <w:szCs w:val="30"/>
        </w:rPr>
        <w:t xml:space="preserve"> 19 restrictions th</w:t>
      </w:r>
      <w:r w:rsidR="005E5FC9">
        <w:rPr>
          <w:rFonts w:cstheme="minorHAnsi"/>
          <w:b/>
          <w:bCs/>
          <w:sz w:val="30"/>
          <w:szCs w:val="30"/>
        </w:rPr>
        <w:t>is</w:t>
      </w:r>
      <w:r w:rsidRPr="003977EF">
        <w:rPr>
          <w:rFonts w:cstheme="minorHAnsi"/>
          <w:b/>
          <w:bCs/>
          <w:sz w:val="30"/>
          <w:szCs w:val="30"/>
        </w:rPr>
        <w:t xml:space="preserve"> course will be virtual and undertaken via Microsoft Team</w:t>
      </w:r>
      <w:r w:rsidR="00A44ED9">
        <w:rPr>
          <w:rFonts w:cstheme="minorHAnsi"/>
          <w:b/>
          <w:bCs/>
          <w:sz w:val="30"/>
          <w:szCs w:val="30"/>
        </w:rPr>
        <w:t>s</w:t>
      </w:r>
    </w:p>
    <w:sectPr w:rsidR="004423CC" w:rsidRPr="005E5FC9" w:rsidSect="00F30B54">
      <w:pgSz w:w="11906" w:h="16838"/>
      <w:pgMar w:top="1440" w:right="1440" w:bottom="1440" w:left="1440" w:header="708" w:footer="708" w:gutter="0"/>
      <w:pgBorders w:offsetFrom="page">
        <w:top w:val="thinThickThinSmallGap" w:sz="36" w:space="24" w:color="538135" w:themeColor="accent6" w:themeShade="BF"/>
        <w:left w:val="thinThickThinSmallGap" w:sz="36" w:space="24" w:color="538135" w:themeColor="accent6" w:themeShade="BF"/>
        <w:bottom w:val="thinThickThinSmallGap" w:sz="36" w:space="24" w:color="538135" w:themeColor="accent6" w:themeShade="BF"/>
        <w:right w:val="thinThickThinSmallGap" w:sz="36"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516FE"/>
    <w:multiLevelType w:val="hybridMultilevel"/>
    <w:tmpl w:val="5BF64BE0"/>
    <w:lvl w:ilvl="0" w:tplc="2BF26554">
      <w:start w:val="1"/>
      <w:numFmt w:val="bullet"/>
      <w:lvlText w:val=""/>
      <w:lvlJc w:val="left"/>
      <w:pPr>
        <w:ind w:left="720" w:hanging="360"/>
      </w:pPr>
      <w:rPr>
        <w:rFonts w:ascii="Wingdings 3" w:hAnsi="Wingdings 3" w:hint="default"/>
        <w:color w:val="70AD47"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566E0"/>
    <w:multiLevelType w:val="hybridMultilevel"/>
    <w:tmpl w:val="7556F798"/>
    <w:lvl w:ilvl="0" w:tplc="2BF26554">
      <w:start w:val="1"/>
      <w:numFmt w:val="bullet"/>
      <w:lvlText w:val=""/>
      <w:lvlJc w:val="left"/>
      <w:pPr>
        <w:ind w:left="720" w:hanging="360"/>
      </w:pPr>
      <w:rPr>
        <w:rFonts w:ascii="Wingdings 3" w:hAnsi="Wingdings 3" w:hint="default"/>
        <w:color w:val="70AD47"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03E2F"/>
    <w:multiLevelType w:val="hybridMultilevel"/>
    <w:tmpl w:val="A64AFC80"/>
    <w:lvl w:ilvl="0" w:tplc="5666DF9E">
      <w:start w:val="1"/>
      <w:numFmt w:val="bullet"/>
      <w:lvlText w:val="•"/>
      <w:lvlJc w:val="left"/>
      <w:pPr>
        <w:tabs>
          <w:tab w:val="num" w:pos="720"/>
        </w:tabs>
        <w:ind w:left="720" w:hanging="360"/>
      </w:pPr>
      <w:rPr>
        <w:rFonts w:ascii="Times New Roman" w:hAnsi="Times New Roman" w:hint="default"/>
      </w:rPr>
    </w:lvl>
    <w:lvl w:ilvl="1" w:tplc="6C4E5B02" w:tentative="1">
      <w:start w:val="1"/>
      <w:numFmt w:val="bullet"/>
      <w:lvlText w:val="•"/>
      <w:lvlJc w:val="left"/>
      <w:pPr>
        <w:tabs>
          <w:tab w:val="num" w:pos="1440"/>
        </w:tabs>
        <w:ind w:left="1440" w:hanging="360"/>
      </w:pPr>
      <w:rPr>
        <w:rFonts w:ascii="Times New Roman" w:hAnsi="Times New Roman" w:hint="default"/>
      </w:rPr>
    </w:lvl>
    <w:lvl w:ilvl="2" w:tplc="F8EE6100" w:tentative="1">
      <w:start w:val="1"/>
      <w:numFmt w:val="bullet"/>
      <w:lvlText w:val="•"/>
      <w:lvlJc w:val="left"/>
      <w:pPr>
        <w:tabs>
          <w:tab w:val="num" w:pos="2160"/>
        </w:tabs>
        <w:ind w:left="2160" w:hanging="360"/>
      </w:pPr>
      <w:rPr>
        <w:rFonts w:ascii="Times New Roman" w:hAnsi="Times New Roman" w:hint="default"/>
      </w:rPr>
    </w:lvl>
    <w:lvl w:ilvl="3" w:tplc="BA4EF778" w:tentative="1">
      <w:start w:val="1"/>
      <w:numFmt w:val="bullet"/>
      <w:lvlText w:val="•"/>
      <w:lvlJc w:val="left"/>
      <w:pPr>
        <w:tabs>
          <w:tab w:val="num" w:pos="2880"/>
        </w:tabs>
        <w:ind w:left="2880" w:hanging="360"/>
      </w:pPr>
      <w:rPr>
        <w:rFonts w:ascii="Times New Roman" w:hAnsi="Times New Roman" w:hint="default"/>
      </w:rPr>
    </w:lvl>
    <w:lvl w:ilvl="4" w:tplc="4F3047AC" w:tentative="1">
      <w:start w:val="1"/>
      <w:numFmt w:val="bullet"/>
      <w:lvlText w:val="•"/>
      <w:lvlJc w:val="left"/>
      <w:pPr>
        <w:tabs>
          <w:tab w:val="num" w:pos="3600"/>
        </w:tabs>
        <w:ind w:left="3600" w:hanging="360"/>
      </w:pPr>
      <w:rPr>
        <w:rFonts w:ascii="Times New Roman" w:hAnsi="Times New Roman" w:hint="default"/>
      </w:rPr>
    </w:lvl>
    <w:lvl w:ilvl="5" w:tplc="12603E3E" w:tentative="1">
      <w:start w:val="1"/>
      <w:numFmt w:val="bullet"/>
      <w:lvlText w:val="•"/>
      <w:lvlJc w:val="left"/>
      <w:pPr>
        <w:tabs>
          <w:tab w:val="num" w:pos="4320"/>
        </w:tabs>
        <w:ind w:left="4320" w:hanging="360"/>
      </w:pPr>
      <w:rPr>
        <w:rFonts w:ascii="Times New Roman" w:hAnsi="Times New Roman" w:hint="default"/>
      </w:rPr>
    </w:lvl>
    <w:lvl w:ilvl="6" w:tplc="607AB42E" w:tentative="1">
      <w:start w:val="1"/>
      <w:numFmt w:val="bullet"/>
      <w:lvlText w:val="•"/>
      <w:lvlJc w:val="left"/>
      <w:pPr>
        <w:tabs>
          <w:tab w:val="num" w:pos="5040"/>
        </w:tabs>
        <w:ind w:left="5040" w:hanging="360"/>
      </w:pPr>
      <w:rPr>
        <w:rFonts w:ascii="Times New Roman" w:hAnsi="Times New Roman" w:hint="default"/>
      </w:rPr>
    </w:lvl>
    <w:lvl w:ilvl="7" w:tplc="C2D2683E" w:tentative="1">
      <w:start w:val="1"/>
      <w:numFmt w:val="bullet"/>
      <w:lvlText w:val="•"/>
      <w:lvlJc w:val="left"/>
      <w:pPr>
        <w:tabs>
          <w:tab w:val="num" w:pos="5760"/>
        </w:tabs>
        <w:ind w:left="5760" w:hanging="360"/>
      </w:pPr>
      <w:rPr>
        <w:rFonts w:ascii="Times New Roman" w:hAnsi="Times New Roman" w:hint="default"/>
      </w:rPr>
    </w:lvl>
    <w:lvl w:ilvl="8" w:tplc="9646829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77F7779"/>
    <w:multiLevelType w:val="hybridMultilevel"/>
    <w:tmpl w:val="3CCE0E46"/>
    <w:lvl w:ilvl="0" w:tplc="D5CEB9E4">
      <w:start w:val="1"/>
      <w:numFmt w:val="bullet"/>
      <w:lvlText w:val="•"/>
      <w:lvlJc w:val="left"/>
      <w:pPr>
        <w:tabs>
          <w:tab w:val="num" w:pos="720"/>
        </w:tabs>
        <w:ind w:left="720" w:hanging="360"/>
      </w:pPr>
      <w:rPr>
        <w:rFonts w:ascii="Arial" w:hAnsi="Arial" w:hint="default"/>
      </w:rPr>
    </w:lvl>
    <w:lvl w:ilvl="1" w:tplc="16169508" w:tentative="1">
      <w:start w:val="1"/>
      <w:numFmt w:val="bullet"/>
      <w:lvlText w:val="•"/>
      <w:lvlJc w:val="left"/>
      <w:pPr>
        <w:tabs>
          <w:tab w:val="num" w:pos="1440"/>
        </w:tabs>
        <w:ind w:left="1440" w:hanging="360"/>
      </w:pPr>
      <w:rPr>
        <w:rFonts w:ascii="Arial" w:hAnsi="Arial" w:hint="default"/>
      </w:rPr>
    </w:lvl>
    <w:lvl w:ilvl="2" w:tplc="BCFEEC64" w:tentative="1">
      <w:start w:val="1"/>
      <w:numFmt w:val="bullet"/>
      <w:lvlText w:val="•"/>
      <w:lvlJc w:val="left"/>
      <w:pPr>
        <w:tabs>
          <w:tab w:val="num" w:pos="2160"/>
        </w:tabs>
        <w:ind w:left="2160" w:hanging="360"/>
      </w:pPr>
      <w:rPr>
        <w:rFonts w:ascii="Arial" w:hAnsi="Arial" w:hint="default"/>
      </w:rPr>
    </w:lvl>
    <w:lvl w:ilvl="3" w:tplc="4DBEDBF4" w:tentative="1">
      <w:start w:val="1"/>
      <w:numFmt w:val="bullet"/>
      <w:lvlText w:val="•"/>
      <w:lvlJc w:val="left"/>
      <w:pPr>
        <w:tabs>
          <w:tab w:val="num" w:pos="2880"/>
        </w:tabs>
        <w:ind w:left="2880" w:hanging="360"/>
      </w:pPr>
      <w:rPr>
        <w:rFonts w:ascii="Arial" w:hAnsi="Arial" w:hint="default"/>
      </w:rPr>
    </w:lvl>
    <w:lvl w:ilvl="4" w:tplc="CCFA3672" w:tentative="1">
      <w:start w:val="1"/>
      <w:numFmt w:val="bullet"/>
      <w:lvlText w:val="•"/>
      <w:lvlJc w:val="left"/>
      <w:pPr>
        <w:tabs>
          <w:tab w:val="num" w:pos="3600"/>
        </w:tabs>
        <w:ind w:left="3600" w:hanging="360"/>
      </w:pPr>
      <w:rPr>
        <w:rFonts w:ascii="Arial" w:hAnsi="Arial" w:hint="default"/>
      </w:rPr>
    </w:lvl>
    <w:lvl w:ilvl="5" w:tplc="06F092B8" w:tentative="1">
      <w:start w:val="1"/>
      <w:numFmt w:val="bullet"/>
      <w:lvlText w:val="•"/>
      <w:lvlJc w:val="left"/>
      <w:pPr>
        <w:tabs>
          <w:tab w:val="num" w:pos="4320"/>
        </w:tabs>
        <w:ind w:left="4320" w:hanging="360"/>
      </w:pPr>
      <w:rPr>
        <w:rFonts w:ascii="Arial" w:hAnsi="Arial" w:hint="default"/>
      </w:rPr>
    </w:lvl>
    <w:lvl w:ilvl="6" w:tplc="3DC63326" w:tentative="1">
      <w:start w:val="1"/>
      <w:numFmt w:val="bullet"/>
      <w:lvlText w:val="•"/>
      <w:lvlJc w:val="left"/>
      <w:pPr>
        <w:tabs>
          <w:tab w:val="num" w:pos="5040"/>
        </w:tabs>
        <w:ind w:left="5040" w:hanging="360"/>
      </w:pPr>
      <w:rPr>
        <w:rFonts w:ascii="Arial" w:hAnsi="Arial" w:hint="default"/>
      </w:rPr>
    </w:lvl>
    <w:lvl w:ilvl="7" w:tplc="87DED77A" w:tentative="1">
      <w:start w:val="1"/>
      <w:numFmt w:val="bullet"/>
      <w:lvlText w:val="•"/>
      <w:lvlJc w:val="left"/>
      <w:pPr>
        <w:tabs>
          <w:tab w:val="num" w:pos="5760"/>
        </w:tabs>
        <w:ind w:left="5760" w:hanging="360"/>
      </w:pPr>
      <w:rPr>
        <w:rFonts w:ascii="Arial" w:hAnsi="Arial" w:hint="default"/>
      </w:rPr>
    </w:lvl>
    <w:lvl w:ilvl="8" w:tplc="DA30FAE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9B4F01"/>
    <w:multiLevelType w:val="hybridMultilevel"/>
    <w:tmpl w:val="627C9D66"/>
    <w:lvl w:ilvl="0" w:tplc="C37CE444">
      <w:start w:val="1"/>
      <w:numFmt w:val="bullet"/>
      <w:lvlText w:val=""/>
      <w:lvlJc w:val="left"/>
      <w:pPr>
        <w:tabs>
          <w:tab w:val="num" w:pos="720"/>
        </w:tabs>
        <w:ind w:left="720" w:hanging="360"/>
      </w:pPr>
      <w:rPr>
        <w:rFonts w:ascii="Wingdings 3" w:hAnsi="Wingdings 3" w:hint="default"/>
      </w:rPr>
    </w:lvl>
    <w:lvl w:ilvl="1" w:tplc="9DECD908" w:tentative="1">
      <w:start w:val="1"/>
      <w:numFmt w:val="bullet"/>
      <w:lvlText w:val=""/>
      <w:lvlJc w:val="left"/>
      <w:pPr>
        <w:tabs>
          <w:tab w:val="num" w:pos="1440"/>
        </w:tabs>
        <w:ind w:left="1440" w:hanging="360"/>
      </w:pPr>
      <w:rPr>
        <w:rFonts w:ascii="Wingdings 3" w:hAnsi="Wingdings 3" w:hint="default"/>
      </w:rPr>
    </w:lvl>
    <w:lvl w:ilvl="2" w:tplc="BF0478E2" w:tentative="1">
      <w:start w:val="1"/>
      <w:numFmt w:val="bullet"/>
      <w:lvlText w:val=""/>
      <w:lvlJc w:val="left"/>
      <w:pPr>
        <w:tabs>
          <w:tab w:val="num" w:pos="2160"/>
        </w:tabs>
        <w:ind w:left="2160" w:hanging="360"/>
      </w:pPr>
      <w:rPr>
        <w:rFonts w:ascii="Wingdings 3" w:hAnsi="Wingdings 3" w:hint="default"/>
      </w:rPr>
    </w:lvl>
    <w:lvl w:ilvl="3" w:tplc="0F9AE0DE" w:tentative="1">
      <w:start w:val="1"/>
      <w:numFmt w:val="bullet"/>
      <w:lvlText w:val=""/>
      <w:lvlJc w:val="left"/>
      <w:pPr>
        <w:tabs>
          <w:tab w:val="num" w:pos="2880"/>
        </w:tabs>
        <w:ind w:left="2880" w:hanging="360"/>
      </w:pPr>
      <w:rPr>
        <w:rFonts w:ascii="Wingdings 3" w:hAnsi="Wingdings 3" w:hint="default"/>
      </w:rPr>
    </w:lvl>
    <w:lvl w:ilvl="4" w:tplc="2EA6E26A" w:tentative="1">
      <w:start w:val="1"/>
      <w:numFmt w:val="bullet"/>
      <w:lvlText w:val=""/>
      <w:lvlJc w:val="left"/>
      <w:pPr>
        <w:tabs>
          <w:tab w:val="num" w:pos="3600"/>
        </w:tabs>
        <w:ind w:left="3600" w:hanging="360"/>
      </w:pPr>
      <w:rPr>
        <w:rFonts w:ascii="Wingdings 3" w:hAnsi="Wingdings 3" w:hint="default"/>
      </w:rPr>
    </w:lvl>
    <w:lvl w:ilvl="5" w:tplc="A7E8E63A" w:tentative="1">
      <w:start w:val="1"/>
      <w:numFmt w:val="bullet"/>
      <w:lvlText w:val=""/>
      <w:lvlJc w:val="left"/>
      <w:pPr>
        <w:tabs>
          <w:tab w:val="num" w:pos="4320"/>
        </w:tabs>
        <w:ind w:left="4320" w:hanging="360"/>
      </w:pPr>
      <w:rPr>
        <w:rFonts w:ascii="Wingdings 3" w:hAnsi="Wingdings 3" w:hint="default"/>
      </w:rPr>
    </w:lvl>
    <w:lvl w:ilvl="6" w:tplc="F6827DF6" w:tentative="1">
      <w:start w:val="1"/>
      <w:numFmt w:val="bullet"/>
      <w:lvlText w:val=""/>
      <w:lvlJc w:val="left"/>
      <w:pPr>
        <w:tabs>
          <w:tab w:val="num" w:pos="5040"/>
        </w:tabs>
        <w:ind w:left="5040" w:hanging="360"/>
      </w:pPr>
      <w:rPr>
        <w:rFonts w:ascii="Wingdings 3" w:hAnsi="Wingdings 3" w:hint="default"/>
      </w:rPr>
    </w:lvl>
    <w:lvl w:ilvl="7" w:tplc="E7A66B74" w:tentative="1">
      <w:start w:val="1"/>
      <w:numFmt w:val="bullet"/>
      <w:lvlText w:val=""/>
      <w:lvlJc w:val="left"/>
      <w:pPr>
        <w:tabs>
          <w:tab w:val="num" w:pos="5760"/>
        </w:tabs>
        <w:ind w:left="5760" w:hanging="360"/>
      </w:pPr>
      <w:rPr>
        <w:rFonts w:ascii="Wingdings 3" w:hAnsi="Wingdings 3" w:hint="default"/>
      </w:rPr>
    </w:lvl>
    <w:lvl w:ilvl="8" w:tplc="B46AFF2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593E6D41"/>
    <w:multiLevelType w:val="hybridMultilevel"/>
    <w:tmpl w:val="15FCE1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173836"/>
    <w:multiLevelType w:val="hybridMultilevel"/>
    <w:tmpl w:val="37CA8C5A"/>
    <w:lvl w:ilvl="0" w:tplc="2BF26554">
      <w:start w:val="1"/>
      <w:numFmt w:val="bullet"/>
      <w:lvlText w:val=""/>
      <w:lvlJc w:val="left"/>
      <w:pPr>
        <w:ind w:left="720" w:hanging="360"/>
      </w:pPr>
      <w:rPr>
        <w:rFonts w:ascii="Wingdings 3" w:hAnsi="Wingdings 3" w:hint="default"/>
        <w:color w:val="70AD47"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78492F"/>
    <w:multiLevelType w:val="hybridMultilevel"/>
    <w:tmpl w:val="8466E440"/>
    <w:lvl w:ilvl="0" w:tplc="F6D60A14">
      <w:start w:val="1"/>
      <w:numFmt w:val="bullet"/>
      <w:lvlText w:val=""/>
      <w:lvlJc w:val="left"/>
      <w:pPr>
        <w:tabs>
          <w:tab w:val="num" w:pos="720"/>
        </w:tabs>
        <w:ind w:left="720" w:hanging="360"/>
      </w:pPr>
      <w:rPr>
        <w:rFonts w:ascii="Wingdings 3" w:hAnsi="Wingdings 3" w:hint="default"/>
      </w:rPr>
    </w:lvl>
    <w:lvl w:ilvl="1" w:tplc="12407F22" w:tentative="1">
      <w:start w:val="1"/>
      <w:numFmt w:val="bullet"/>
      <w:lvlText w:val=""/>
      <w:lvlJc w:val="left"/>
      <w:pPr>
        <w:tabs>
          <w:tab w:val="num" w:pos="1440"/>
        </w:tabs>
        <w:ind w:left="1440" w:hanging="360"/>
      </w:pPr>
      <w:rPr>
        <w:rFonts w:ascii="Wingdings 3" w:hAnsi="Wingdings 3" w:hint="default"/>
      </w:rPr>
    </w:lvl>
    <w:lvl w:ilvl="2" w:tplc="C8FE74A8" w:tentative="1">
      <w:start w:val="1"/>
      <w:numFmt w:val="bullet"/>
      <w:lvlText w:val=""/>
      <w:lvlJc w:val="left"/>
      <w:pPr>
        <w:tabs>
          <w:tab w:val="num" w:pos="2160"/>
        </w:tabs>
        <w:ind w:left="2160" w:hanging="360"/>
      </w:pPr>
      <w:rPr>
        <w:rFonts w:ascii="Wingdings 3" w:hAnsi="Wingdings 3" w:hint="default"/>
      </w:rPr>
    </w:lvl>
    <w:lvl w:ilvl="3" w:tplc="C59EE1CA" w:tentative="1">
      <w:start w:val="1"/>
      <w:numFmt w:val="bullet"/>
      <w:lvlText w:val=""/>
      <w:lvlJc w:val="left"/>
      <w:pPr>
        <w:tabs>
          <w:tab w:val="num" w:pos="2880"/>
        </w:tabs>
        <w:ind w:left="2880" w:hanging="360"/>
      </w:pPr>
      <w:rPr>
        <w:rFonts w:ascii="Wingdings 3" w:hAnsi="Wingdings 3" w:hint="default"/>
      </w:rPr>
    </w:lvl>
    <w:lvl w:ilvl="4" w:tplc="A3663386" w:tentative="1">
      <w:start w:val="1"/>
      <w:numFmt w:val="bullet"/>
      <w:lvlText w:val=""/>
      <w:lvlJc w:val="left"/>
      <w:pPr>
        <w:tabs>
          <w:tab w:val="num" w:pos="3600"/>
        </w:tabs>
        <w:ind w:left="3600" w:hanging="360"/>
      </w:pPr>
      <w:rPr>
        <w:rFonts w:ascii="Wingdings 3" w:hAnsi="Wingdings 3" w:hint="default"/>
      </w:rPr>
    </w:lvl>
    <w:lvl w:ilvl="5" w:tplc="221AAFC8" w:tentative="1">
      <w:start w:val="1"/>
      <w:numFmt w:val="bullet"/>
      <w:lvlText w:val=""/>
      <w:lvlJc w:val="left"/>
      <w:pPr>
        <w:tabs>
          <w:tab w:val="num" w:pos="4320"/>
        </w:tabs>
        <w:ind w:left="4320" w:hanging="360"/>
      </w:pPr>
      <w:rPr>
        <w:rFonts w:ascii="Wingdings 3" w:hAnsi="Wingdings 3" w:hint="default"/>
      </w:rPr>
    </w:lvl>
    <w:lvl w:ilvl="6" w:tplc="0C2C3346" w:tentative="1">
      <w:start w:val="1"/>
      <w:numFmt w:val="bullet"/>
      <w:lvlText w:val=""/>
      <w:lvlJc w:val="left"/>
      <w:pPr>
        <w:tabs>
          <w:tab w:val="num" w:pos="5040"/>
        </w:tabs>
        <w:ind w:left="5040" w:hanging="360"/>
      </w:pPr>
      <w:rPr>
        <w:rFonts w:ascii="Wingdings 3" w:hAnsi="Wingdings 3" w:hint="default"/>
      </w:rPr>
    </w:lvl>
    <w:lvl w:ilvl="7" w:tplc="6E5E9C7C" w:tentative="1">
      <w:start w:val="1"/>
      <w:numFmt w:val="bullet"/>
      <w:lvlText w:val=""/>
      <w:lvlJc w:val="left"/>
      <w:pPr>
        <w:tabs>
          <w:tab w:val="num" w:pos="5760"/>
        </w:tabs>
        <w:ind w:left="5760" w:hanging="360"/>
      </w:pPr>
      <w:rPr>
        <w:rFonts w:ascii="Wingdings 3" w:hAnsi="Wingdings 3" w:hint="default"/>
      </w:rPr>
    </w:lvl>
    <w:lvl w:ilvl="8" w:tplc="AF12E3E2"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70BC3CC9"/>
    <w:multiLevelType w:val="hybridMultilevel"/>
    <w:tmpl w:val="4132A7B6"/>
    <w:lvl w:ilvl="0" w:tplc="2BF26554">
      <w:start w:val="1"/>
      <w:numFmt w:val="bullet"/>
      <w:lvlText w:val=""/>
      <w:lvlJc w:val="left"/>
      <w:pPr>
        <w:ind w:left="720" w:hanging="360"/>
      </w:pPr>
      <w:rPr>
        <w:rFonts w:ascii="Wingdings 3" w:hAnsi="Wingdings 3" w:hint="default"/>
        <w:color w:val="70AD47"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5"/>
  </w:num>
  <w:num w:numId="5">
    <w:abstractNumId w:val="0"/>
  </w:num>
  <w:num w:numId="6">
    <w:abstractNumId w:val="8"/>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54"/>
    <w:rsid w:val="00045E42"/>
    <w:rsid w:val="0008315C"/>
    <w:rsid w:val="000B3FDF"/>
    <w:rsid w:val="0014052E"/>
    <w:rsid w:val="001D7ED3"/>
    <w:rsid w:val="002304B8"/>
    <w:rsid w:val="002434CF"/>
    <w:rsid w:val="00290CB4"/>
    <w:rsid w:val="00293C5D"/>
    <w:rsid w:val="00343259"/>
    <w:rsid w:val="00346182"/>
    <w:rsid w:val="00371966"/>
    <w:rsid w:val="003977EF"/>
    <w:rsid w:val="003B5F66"/>
    <w:rsid w:val="003F2D2E"/>
    <w:rsid w:val="00421BB0"/>
    <w:rsid w:val="004423CC"/>
    <w:rsid w:val="004E529F"/>
    <w:rsid w:val="005E5FC9"/>
    <w:rsid w:val="00676C96"/>
    <w:rsid w:val="0071211B"/>
    <w:rsid w:val="00730868"/>
    <w:rsid w:val="00767FDA"/>
    <w:rsid w:val="00782709"/>
    <w:rsid w:val="007B3A5B"/>
    <w:rsid w:val="00841B00"/>
    <w:rsid w:val="00865678"/>
    <w:rsid w:val="009539B7"/>
    <w:rsid w:val="00953C7D"/>
    <w:rsid w:val="00A44ED9"/>
    <w:rsid w:val="00AE3091"/>
    <w:rsid w:val="00B9599D"/>
    <w:rsid w:val="00BD73F0"/>
    <w:rsid w:val="00C0404D"/>
    <w:rsid w:val="00C21A4A"/>
    <w:rsid w:val="00C71A2D"/>
    <w:rsid w:val="00C86023"/>
    <w:rsid w:val="00CA6074"/>
    <w:rsid w:val="00D2092C"/>
    <w:rsid w:val="00D36795"/>
    <w:rsid w:val="00D53645"/>
    <w:rsid w:val="00DF02F7"/>
    <w:rsid w:val="00E04CA9"/>
    <w:rsid w:val="00E24847"/>
    <w:rsid w:val="00E43EB8"/>
    <w:rsid w:val="00ED7456"/>
    <w:rsid w:val="00EF7753"/>
    <w:rsid w:val="00F30B54"/>
    <w:rsid w:val="00F47DBA"/>
    <w:rsid w:val="00FB7236"/>
    <w:rsid w:val="00FD3035"/>
    <w:rsid w:val="00FE0551"/>
    <w:rsid w:val="00FF5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BF18"/>
  <w15:chartTrackingRefBased/>
  <w15:docId w15:val="{0DDE679B-EB08-4D0E-BB60-47123191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868"/>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432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49168">
      <w:bodyDiv w:val="1"/>
      <w:marLeft w:val="0"/>
      <w:marRight w:val="0"/>
      <w:marTop w:val="0"/>
      <w:marBottom w:val="0"/>
      <w:divBdr>
        <w:top w:val="none" w:sz="0" w:space="0" w:color="auto"/>
        <w:left w:val="none" w:sz="0" w:space="0" w:color="auto"/>
        <w:bottom w:val="none" w:sz="0" w:space="0" w:color="auto"/>
        <w:right w:val="none" w:sz="0" w:space="0" w:color="auto"/>
      </w:divBdr>
      <w:divsChild>
        <w:div w:id="1085684754">
          <w:marLeft w:val="547"/>
          <w:marRight w:val="0"/>
          <w:marTop w:val="0"/>
          <w:marBottom w:val="0"/>
          <w:divBdr>
            <w:top w:val="none" w:sz="0" w:space="0" w:color="auto"/>
            <w:left w:val="none" w:sz="0" w:space="0" w:color="auto"/>
            <w:bottom w:val="none" w:sz="0" w:space="0" w:color="auto"/>
            <w:right w:val="none" w:sz="0" w:space="0" w:color="auto"/>
          </w:divBdr>
        </w:div>
      </w:divsChild>
    </w:div>
    <w:div w:id="677074166">
      <w:bodyDiv w:val="1"/>
      <w:marLeft w:val="0"/>
      <w:marRight w:val="0"/>
      <w:marTop w:val="0"/>
      <w:marBottom w:val="0"/>
      <w:divBdr>
        <w:top w:val="none" w:sz="0" w:space="0" w:color="auto"/>
        <w:left w:val="none" w:sz="0" w:space="0" w:color="auto"/>
        <w:bottom w:val="none" w:sz="0" w:space="0" w:color="auto"/>
        <w:right w:val="none" w:sz="0" w:space="0" w:color="auto"/>
      </w:divBdr>
      <w:divsChild>
        <w:div w:id="1054934385">
          <w:marLeft w:val="547"/>
          <w:marRight w:val="0"/>
          <w:marTop w:val="200"/>
          <w:marBottom w:val="0"/>
          <w:divBdr>
            <w:top w:val="none" w:sz="0" w:space="0" w:color="auto"/>
            <w:left w:val="none" w:sz="0" w:space="0" w:color="auto"/>
            <w:bottom w:val="none" w:sz="0" w:space="0" w:color="auto"/>
            <w:right w:val="none" w:sz="0" w:space="0" w:color="auto"/>
          </w:divBdr>
        </w:div>
        <w:div w:id="603461726">
          <w:marLeft w:val="547"/>
          <w:marRight w:val="0"/>
          <w:marTop w:val="200"/>
          <w:marBottom w:val="0"/>
          <w:divBdr>
            <w:top w:val="none" w:sz="0" w:space="0" w:color="auto"/>
            <w:left w:val="none" w:sz="0" w:space="0" w:color="auto"/>
            <w:bottom w:val="none" w:sz="0" w:space="0" w:color="auto"/>
            <w:right w:val="none" w:sz="0" w:space="0" w:color="auto"/>
          </w:divBdr>
        </w:div>
        <w:div w:id="305353453">
          <w:marLeft w:val="547"/>
          <w:marRight w:val="0"/>
          <w:marTop w:val="200"/>
          <w:marBottom w:val="0"/>
          <w:divBdr>
            <w:top w:val="none" w:sz="0" w:space="0" w:color="auto"/>
            <w:left w:val="none" w:sz="0" w:space="0" w:color="auto"/>
            <w:bottom w:val="none" w:sz="0" w:space="0" w:color="auto"/>
            <w:right w:val="none" w:sz="0" w:space="0" w:color="auto"/>
          </w:divBdr>
        </w:div>
        <w:div w:id="1399816118">
          <w:marLeft w:val="547"/>
          <w:marRight w:val="0"/>
          <w:marTop w:val="200"/>
          <w:marBottom w:val="0"/>
          <w:divBdr>
            <w:top w:val="none" w:sz="0" w:space="0" w:color="auto"/>
            <w:left w:val="none" w:sz="0" w:space="0" w:color="auto"/>
            <w:bottom w:val="none" w:sz="0" w:space="0" w:color="auto"/>
            <w:right w:val="none" w:sz="0" w:space="0" w:color="auto"/>
          </w:divBdr>
        </w:div>
        <w:div w:id="1907374558">
          <w:marLeft w:val="547"/>
          <w:marRight w:val="0"/>
          <w:marTop w:val="200"/>
          <w:marBottom w:val="0"/>
          <w:divBdr>
            <w:top w:val="none" w:sz="0" w:space="0" w:color="auto"/>
            <w:left w:val="none" w:sz="0" w:space="0" w:color="auto"/>
            <w:bottom w:val="none" w:sz="0" w:space="0" w:color="auto"/>
            <w:right w:val="none" w:sz="0" w:space="0" w:color="auto"/>
          </w:divBdr>
        </w:div>
        <w:div w:id="945428863">
          <w:marLeft w:val="547"/>
          <w:marRight w:val="0"/>
          <w:marTop w:val="200"/>
          <w:marBottom w:val="0"/>
          <w:divBdr>
            <w:top w:val="none" w:sz="0" w:space="0" w:color="auto"/>
            <w:left w:val="none" w:sz="0" w:space="0" w:color="auto"/>
            <w:bottom w:val="none" w:sz="0" w:space="0" w:color="auto"/>
            <w:right w:val="none" w:sz="0" w:space="0" w:color="auto"/>
          </w:divBdr>
        </w:div>
      </w:divsChild>
    </w:div>
    <w:div w:id="716009559">
      <w:bodyDiv w:val="1"/>
      <w:marLeft w:val="0"/>
      <w:marRight w:val="0"/>
      <w:marTop w:val="0"/>
      <w:marBottom w:val="0"/>
      <w:divBdr>
        <w:top w:val="none" w:sz="0" w:space="0" w:color="auto"/>
        <w:left w:val="none" w:sz="0" w:space="0" w:color="auto"/>
        <w:bottom w:val="none" w:sz="0" w:space="0" w:color="auto"/>
        <w:right w:val="none" w:sz="0" w:space="0" w:color="auto"/>
      </w:divBdr>
    </w:div>
    <w:div w:id="923145105">
      <w:bodyDiv w:val="1"/>
      <w:marLeft w:val="0"/>
      <w:marRight w:val="0"/>
      <w:marTop w:val="0"/>
      <w:marBottom w:val="0"/>
      <w:divBdr>
        <w:top w:val="none" w:sz="0" w:space="0" w:color="auto"/>
        <w:left w:val="none" w:sz="0" w:space="0" w:color="auto"/>
        <w:bottom w:val="none" w:sz="0" w:space="0" w:color="auto"/>
        <w:right w:val="none" w:sz="0" w:space="0" w:color="auto"/>
      </w:divBdr>
      <w:divsChild>
        <w:div w:id="1799103800">
          <w:marLeft w:val="547"/>
          <w:marRight w:val="0"/>
          <w:marTop w:val="134"/>
          <w:marBottom w:val="0"/>
          <w:divBdr>
            <w:top w:val="none" w:sz="0" w:space="0" w:color="auto"/>
            <w:left w:val="none" w:sz="0" w:space="0" w:color="auto"/>
            <w:bottom w:val="none" w:sz="0" w:space="0" w:color="auto"/>
            <w:right w:val="none" w:sz="0" w:space="0" w:color="auto"/>
          </w:divBdr>
        </w:div>
        <w:div w:id="1722754195">
          <w:marLeft w:val="547"/>
          <w:marRight w:val="0"/>
          <w:marTop w:val="134"/>
          <w:marBottom w:val="0"/>
          <w:divBdr>
            <w:top w:val="none" w:sz="0" w:space="0" w:color="auto"/>
            <w:left w:val="none" w:sz="0" w:space="0" w:color="auto"/>
            <w:bottom w:val="none" w:sz="0" w:space="0" w:color="auto"/>
            <w:right w:val="none" w:sz="0" w:space="0" w:color="auto"/>
          </w:divBdr>
        </w:div>
      </w:divsChild>
    </w:div>
    <w:div w:id="1373530314">
      <w:bodyDiv w:val="1"/>
      <w:marLeft w:val="0"/>
      <w:marRight w:val="0"/>
      <w:marTop w:val="0"/>
      <w:marBottom w:val="0"/>
      <w:divBdr>
        <w:top w:val="none" w:sz="0" w:space="0" w:color="auto"/>
        <w:left w:val="none" w:sz="0" w:space="0" w:color="auto"/>
        <w:bottom w:val="none" w:sz="0" w:space="0" w:color="auto"/>
        <w:right w:val="none" w:sz="0" w:space="0" w:color="auto"/>
      </w:divBdr>
      <w:divsChild>
        <w:div w:id="2020425676">
          <w:marLeft w:val="360"/>
          <w:marRight w:val="0"/>
          <w:marTop w:val="200"/>
          <w:marBottom w:val="0"/>
          <w:divBdr>
            <w:top w:val="none" w:sz="0" w:space="0" w:color="auto"/>
            <w:left w:val="none" w:sz="0" w:space="0" w:color="auto"/>
            <w:bottom w:val="none" w:sz="0" w:space="0" w:color="auto"/>
            <w:right w:val="none" w:sz="0" w:space="0" w:color="auto"/>
          </w:divBdr>
        </w:div>
        <w:div w:id="1219131006">
          <w:marLeft w:val="360"/>
          <w:marRight w:val="0"/>
          <w:marTop w:val="200"/>
          <w:marBottom w:val="0"/>
          <w:divBdr>
            <w:top w:val="none" w:sz="0" w:space="0" w:color="auto"/>
            <w:left w:val="none" w:sz="0" w:space="0" w:color="auto"/>
            <w:bottom w:val="none" w:sz="0" w:space="0" w:color="auto"/>
            <w:right w:val="none" w:sz="0" w:space="0" w:color="auto"/>
          </w:divBdr>
        </w:div>
        <w:div w:id="1812938526">
          <w:marLeft w:val="360"/>
          <w:marRight w:val="0"/>
          <w:marTop w:val="200"/>
          <w:marBottom w:val="0"/>
          <w:divBdr>
            <w:top w:val="none" w:sz="0" w:space="0" w:color="auto"/>
            <w:left w:val="none" w:sz="0" w:space="0" w:color="auto"/>
            <w:bottom w:val="none" w:sz="0" w:space="0" w:color="auto"/>
            <w:right w:val="none" w:sz="0" w:space="0" w:color="auto"/>
          </w:divBdr>
        </w:div>
        <w:div w:id="599947371">
          <w:marLeft w:val="360"/>
          <w:marRight w:val="0"/>
          <w:marTop w:val="200"/>
          <w:marBottom w:val="0"/>
          <w:divBdr>
            <w:top w:val="none" w:sz="0" w:space="0" w:color="auto"/>
            <w:left w:val="none" w:sz="0" w:space="0" w:color="auto"/>
            <w:bottom w:val="none" w:sz="0" w:space="0" w:color="auto"/>
            <w:right w:val="none" w:sz="0" w:space="0" w:color="auto"/>
          </w:divBdr>
        </w:div>
      </w:divsChild>
    </w:div>
    <w:div w:id="1589774959">
      <w:bodyDiv w:val="1"/>
      <w:marLeft w:val="0"/>
      <w:marRight w:val="0"/>
      <w:marTop w:val="0"/>
      <w:marBottom w:val="0"/>
      <w:divBdr>
        <w:top w:val="none" w:sz="0" w:space="0" w:color="auto"/>
        <w:left w:val="none" w:sz="0" w:space="0" w:color="auto"/>
        <w:bottom w:val="none" w:sz="0" w:space="0" w:color="auto"/>
        <w:right w:val="none" w:sz="0" w:space="0" w:color="auto"/>
      </w:divBdr>
    </w:div>
    <w:div w:id="1720008287">
      <w:bodyDiv w:val="1"/>
      <w:marLeft w:val="0"/>
      <w:marRight w:val="0"/>
      <w:marTop w:val="0"/>
      <w:marBottom w:val="0"/>
      <w:divBdr>
        <w:top w:val="none" w:sz="0" w:space="0" w:color="auto"/>
        <w:left w:val="none" w:sz="0" w:space="0" w:color="auto"/>
        <w:bottom w:val="none" w:sz="0" w:space="0" w:color="auto"/>
        <w:right w:val="none" w:sz="0" w:space="0" w:color="auto"/>
      </w:divBdr>
    </w:div>
    <w:div w:id="1803309147">
      <w:bodyDiv w:val="1"/>
      <w:marLeft w:val="0"/>
      <w:marRight w:val="0"/>
      <w:marTop w:val="0"/>
      <w:marBottom w:val="0"/>
      <w:divBdr>
        <w:top w:val="none" w:sz="0" w:space="0" w:color="auto"/>
        <w:left w:val="none" w:sz="0" w:space="0" w:color="auto"/>
        <w:bottom w:val="none" w:sz="0" w:space="0" w:color="auto"/>
        <w:right w:val="none" w:sz="0" w:space="0" w:color="auto"/>
      </w:divBdr>
    </w:div>
    <w:div w:id="181437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1AAD57-1DA1-4069-9ACA-FFA94DC21222}"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GB"/>
        </a:p>
      </dgm:t>
    </dgm:pt>
    <dgm:pt modelId="{A570271F-7080-44E7-AE36-DE9FF019CAB5}">
      <dgm:prSet phldrT="[Text]"/>
      <dgm:spPr>
        <a:solidFill>
          <a:schemeClr val="accent6"/>
        </a:solidFill>
      </dgm:spPr>
      <dgm:t>
        <a:bodyPr/>
        <a:lstStyle/>
        <a:p>
          <a:r>
            <a:rPr lang="en-GB"/>
            <a:t>Staying Connected - Q&amp;A Session</a:t>
          </a:r>
        </a:p>
      </dgm:t>
    </dgm:pt>
    <dgm:pt modelId="{38A645F7-1EB4-421D-A018-0C0281354DF3}" type="parTrans" cxnId="{8BEB9360-FFD6-4C47-9435-E708799DBE70}">
      <dgm:prSet/>
      <dgm:spPr/>
      <dgm:t>
        <a:bodyPr/>
        <a:lstStyle/>
        <a:p>
          <a:endParaRPr lang="en-GB"/>
        </a:p>
      </dgm:t>
    </dgm:pt>
    <dgm:pt modelId="{DC860006-427D-4051-9E03-496D5A1B2CAC}" type="sibTrans" cxnId="{8BEB9360-FFD6-4C47-9435-E708799DBE70}">
      <dgm:prSet/>
      <dgm:spPr/>
      <dgm:t>
        <a:bodyPr/>
        <a:lstStyle/>
        <a:p>
          <a:endParaRPr lang="en-GB"/>
        </a:p>
      </dgm:t>
    </dgm:pt>
    <dgm:pt modelId="{9DE4E2C5-C3F4-46CE-90DC-54917CC4E242}" type="pres">
      <dgm:prSet presAssocID="{171AAD57-1DA1-4069-9ACA-FFA94DC21222}" presName="diagram" presStyleCnt="0">
        <dgm:presLayoutVars>
          <dgm:dir/>
          <dgm:resizeHandles val="exact"/>
        </dgm:presLayoutVars>
      </dgm:prSet>
      <dgm:spPr/>
    </dgm:pt>
    <dgm:pt modelId="{29F7EED5-C4E8-4AA9-8761-E6CBEC5DB47A}" type="pres">
      <dgm:prSet presAssocID="{A570271F-7080-44E7-AE36-DE9FF019CAB5}" presName="node" presStyleLbl="node1" presStyleIdx="0" presStyleCnt="1" custScaleX="309366" custLinFactNeighborX="2213" custLinFactNeighborY="-12910">
        <dgm:presLayoutVars>
          <dgm:bulletEnabled val="1"/>
        </dgm:presLayoutVars>
      </dgm:prSet>
      <dgm:spPr/>
    </dgm:pt>
  </dgm:ptLst>
  <dgm:cxnLst>
    <dgm:cxn modelId="{8BEB9360-FFD6-4C47-9435-E708799DBE70}" srcId="{171AAD57-1DA1-4069-9ACA-FFA94DC21222}" destId="{A570271F-7080-44E7-AE36-DE9FF019CAB5}" srcOrd="0" destOrd="0" parTransId="{38A645F7-1EB4-421D-A018-0C0281354DF3}" sibTransId="{DC860006-427D-4051-9E03-496D5A1B2CAC}"/>
    <dgm:cxn modelId="{6117F9AF-1387-49CA-892C-F3E26DA6A611}" type="presOf" srcId="{A570271F-7080-44E7-AE36-DE9FF019CAB5}" destId="{29F7EED5-C4E8-4AA9-8761-E6CBEC5DB47A}" srcOrd="0" destOrd="0" presId="urn:microsoft.com/office/officeart/2005/8/layout/default"/>
    <dgm:cxn modelId="{2FCF80C0-EB30-47A4-B211-A996D35FD434}" type="presOf" srcId="{171AAD57-1DA1-4069-9ACA-FFA94DC21222}" destId="{9DE4E2C5-C3F4-46CE-90DC-54917CC4E242}" srcOrd="0" destOrd="0" presId="urn:microsoft.com/office/officeart/2005/8/layout/default"/>
    <dgm:cxn modelId="{984C4D8C-4BB2-42B2-A5C5-577D21F08E37}" type="presParOf" srcId="{9DE4E2C5-C3F4-46CE-90DC-54917CC4E242}" destId="{29F7EED5-C4E8-4AA9-8761-E6CBEC5DB47A}" srcOrd="0" destOrd="0" presId="urn:microsoft.com/office/officeart/2005/8/layout/default"/>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F7EED5-C4E8-4AA9-8761-E6CBEC5DB47A}">
      <dsp:nvSpPr>
        <dsp:cNvPr id="0" name=""/>
        <dsp:cNvSpPr/>
      </dsp:nvSpPr>
      <dsp:spPr>
        <a:xfrm>
          <a:off x="8279" y="0"/>
          <a:ext cx="5478120" cy="1062454"/>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ctr" anchorCtr="0">
          <a:noAutofit/>
        </a:bodyPr>
        <a:lstStyle/>
        <a:p>
          <a:pPr marL="0" lvl="0" indent="0" algn="ctr" defTabSz="1333500">
            <a:lnSpc>
              <a:spcPct val="90000"/>
            </a:lnSpc>
            <a:spcBef>
              <a:spcPct val="0"/>
            </a:spcBef>
            <a:spcAft>
              <a:spcPct val="35000"/>
            </a:spcAft>
            <a:buNone/>
          </a:pPr>
          <a:r>
            <a:rPr lang="en-GB" sz="3000" kern="1200"/>
            <a:t>Staying Connected - Q&amp;A Session</a:t>
          </a:r>
        </a:p>
      </dsp:txBody>
      <dsp:txXfrm>
        <a:off x="8279" y="0"/>
        <a:ext cx="5478120" cy="106245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8E6BC-F447-48E1-A5D2-C4B098C32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Pike</dc:creator>
  <cp:keywords/>
  <dc:description/>
  <cp:lastModifiedBy>Caroline Land</cp:lastModifiedBy>
  <cp:revision>4</cp:revision>
  <cp:lastPrinted>2021-02-19T15:00:00Z</cp:lastPrinted>
  <dcterms:created xsi:type="dcterms:W3CDTF">2021-10-12T15:50:00Z</dcterms:created>
  <dcterms:modified xsi:type="dcterms:W3CDTF">2021-10-12T15:51:00Z</dcterms:modified>
</cp:coreProperties>
</file>